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329" w:rsidRDefault="009A5AF6" w:rsidP="00B81832">
      <w:r>
        <w:rPr>
          <w:noProof/>
        </w:rPr>
        <w:pict>
          <v:shapetype id="_x0000_t202" coordsize="21600,21600" o:spt="202" path="m,l,21600r21600,l21600,xe">
            <v:stroke joinstyle="miter"/>
            <v:path gradientshapeok="t" o:connecttype="rect"/>
          </v:shapetype>
          <v:shape id="_x0000_s1028" type="#_x0000_t202" style="position:absolute;margin-left:188.35pt;margin-top:124.15pt;width:235.25pt;height:31.25pt;z-index:251657216;mso-position-horizontal-relative:page;mso-position-vertical-relative:page" filled="f">
            <v:stroke startarrowwidth="narrow" startarrowlength="short" endarrowwidth="narrow" endarrowlength="short"/>
            <v:textbox style="mso-next-textbox:#_x0000_s1028" inset=".72pt,1pt,.72pt,1pt">
              <w:txbxContent>
                <w:p w:rsidR="00435148" w:rsidRDefault="00435148" w:rsidP="006610FD">
                  <w:pPr>
                    <w:ind w:left="144"/>
                  </w:pPr>
                  <w:r>
                    <w:t>CAD MAINTAINED.   CHANGES SHALL BE INCORPORATED BY THE DESIGN ACTIVITY.</w:t>
                  </w:r>
                </w:p>
              </w:txbxContent>
            </v:textbox>
            <w10:wrap anchorx="page" anchory="page"/>
          </v:shape>
        </w:pict>
      </w:r>
      <w:r>
        <w:rPr>
          <w:noProof/>
        </w:rPr>
        <w:pict>
          <v:shape id="_x0000_s1026" type="#_x0000_t202" style="position:absolute;margin-left:134.65pt;margin-top:612.3pt;width:140.75pt;height:146.65pt;z-index:251655168;mso-position-horizontal-relative:page;mso-position-vertical-relative:page" filled="f" stroked="f">
            <v:stroke startarrowwidth="narrow" startarrowlength="short" endarrowwidth="narrow" endarrowlength="short"/>
            <v:textbox style="mso-next-textbox:#_x0000_s1026" inset="0,0,0,0">
              <w:txbxContent>
                <w:tbl>
                  <w:tblPr>
                    <w:tblW w:w="0" w:type="auto"/>
                    <w:tblCellMar>
                      <w:left w:w="14" w:type="dxa"/>
                      <w:right w:w="14" w:type="dxa"/>
                    </w:tblCellMar>
                    <w:tblLook w:val="00B7"/>
                  </w:tblPr>
                  <w:tblGrid>
                    <w:gridCol w:w="979"/>
                    <w:gridCol w:w="1224"/>
                    <w:gridCol w:w="576"/>
                  </w:tblGrid>
                  <w:tr w:rsidR="00435148" w:rsidTr="00AA18DD">
                    <w:trPr>
                      <w:trHeight w:hRule="exact" w:val="240"/>
                    </w:trPr>
                    <w:tc>
                      <w:tcPr>
                        <w:tcW w:w="979" w:type="dxa"/>
                        <w:vAlign w:val="center"/>
                      </w:tcPr>
                      <w:p w:rsidR="00435148" w:rsidRDefault="00435148">
                        <w:pPr>
                          <w:tabs>
                            <w:tab w:val="left" w:pos="936"/>
                            <w:tab w:val="left" w:pos="1930"/>
                          </w:tabs>
                          <w:spacing w:before="20"/>
                          <w:rPr>
                            <w:sz w:val="12"/>
                          </w:rPr>
                        </w:pPr>
                      </w:p>
                    </w:tc>
                    <w:tc>
                      <w:tcPr>
                        <w:tcW w:w="1224" w:type="dxa"/>
                        <w:vAlign w:val="center"/>
                      </w:tcPr>
                      <w:p w:rsidR="00435148" w:rsidRDefault="00435148">
                        <w:pPr>
                          <w:tabs>
                            <w:tab w:val="left" w:pos="936"/>
                            <w:tab w:val="left" w:pos="1930"/>
                          </w:tabs>
                          <w:spacing w:before="20"/>
                          <w:jc w:val="center"/>
                          <w:rPr>
                            <w:sz w:val="12"/>
                          </w:rPr>
                        </w:pPr>
                      </w:p>
                    </w:tc>
                    <w:tc>
                      <w:tcPr>
                        <w:tcW w:w="576" w:type="dxa"/>
                        <w:vAlign w:val="center"/>
                      </w:tcPr>
                      <w:p w:rsidR="00435148" w:rsidRDefault="00435148">
                        <w:pPr>
                          <w:tabs>
                            <w:tab w:val="left" w:pos="936"/>
                            <w:tab w:val="left" w:pos="1930"/>
                          </w:tabs>
                          <w:spacing w:before="20"/>
                          <w:jc w:val="center"/>
                          <w:rPr>
                            <w:sz w:val="12"/>
                          </w:rPr>
                        </w:pPr>
                      </w:p>
                    </w:tc>
                  </w:tr>
                  <w:tr w:rsidR="00435148" w:rsidTr="00AA18DD">
                    <w:trPr>
                      <w:trHeight w:hRule="exact" w:val="200"/>
                    </w:trPr>
                    <w:tc>
                      <w:tcPr>
                        <w:tcW w:w="979" w:type="dxa"/>
                        <w:vAlign w:val="center"/>
                      </w:tcPr>
                      <w:p w:rsidR="00435148" w:rsidRDefault="00435148">
                        <w:pPr>
                          <w:tabs>
                            <w:tab w:val="left" w:pos="936"/>
                            <w:tab w:val="left" w:pos="1930"/>
                          </w:tabs>
                          <w:spacing w:before="20"/>
                          <w:rPr>
                            <w:sz w:val="12"/>
                          </w:rPr>
                        </w:pPr>
                      </w:p>
                    </w:tc>
                    <w:tc>
                      <w:tcPr>
                        <w:tcW w:w="1224" w:type="dxa"/>
                        <w:vAlign w:val="center"/>
                      </w:tcPr>
                      <w:p w:rsidR="00435148" w:rsidRDefault="00435148">
                        <w:pPr>
                          <w:tabs>
                            <w:tab w:val="left" w:pos="936"/>
                            <w:tab w:val="left" w:pos="1930"/>
                          </w:tabs>
                          <w:spacing w:before="20"/>
                          <w:rPr>
                            <w:sz w:val="12"/>
                          </w:rPr>
                        </w:pPr>
                      </w:p>
                    </w:tc>
                    <w:tc>
                      <w:tcPr>
                        <w:tcW w:w="576" w:type="dxa"/>
                        <w:vAlign w:val="center"/>
                      </w:tcPr>
                      <w:p w:rsidR="00435148" w:rsidRDefault="00435148">
                        <w:pPr>
                          <w:tabs>
                            <w:tab w:val="left" w:pos="936"/>
                            <w:tab w:val="left" w:pos="1930"/>
                          </w:tabs>
                          <w:spacing w:before="2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p>
                    </w:tc>
                    <w:tc>
                      <w:tcPr>
                        <w:tcW w:w="1224" w:type="dxa"/>
                      </w:tcPr>
                      <w:p w:rsidR="00435148" w:rsidRPr="00AA18DD" w:rsidRDefault="00435148">
                        <w:pPr>
                          <w:tabs>
                            <w:tab w:val="left" w:pos="936"/>
                            <w:tab w:val="left" w:pos="1930"/>
                          </w:tabs>
                          <w:spacing w:before="40"/>
                          <w:rPr>
                            <w:color w:val="FF0000"/>
                            <w:sz w:val="12"/>
                          </w:rPr>
                        </w:pPr>
                        <w:r w:rsidRPr="00AA18DD">
                          <w:rPr>
                            <w:color w:val="FF0000"/>
                            <w:sz w:val="12"/>
                          </w:rPr>
                          <w:t>X. Xxxxxxxx</w:t>
                        </w:r>
                      </w:p>
                    </w:tc>
                    <w:tc>
                      <w:tcPr>
                        <w:tcW w:w="576" w:type="dxa"/>
                      </w:tcPr>
                      <w:p w:rsidR="00435148" w:rsidRPr="00AA18DD" w:rsidRDefault="00435148">
                        <w:pPr>
                          <w:tabs>
                            <w:tab w:val="left" w:pos="936"/>
                            <w:tab w:val="left" w:pos="1930"/>
                          </w:tabs>
                          <w:spacing w:before="40"/>
                          <w:rPr>
                            <w:color w:val="FF0000"/>
                            <w:sz w:val="12"/>
                          </w:rPr>
                        </w:pPr>
                        <w:r w:rsidRPr="00AA18DD">
                          <w:rPr>
                            <w:color w:val="FF0000"/>
                            <w:sz w:val="12"/>
                          </w:rPr>
                          <w:t>yymmdd</w:t>
                        </w:r>
                      </w:p>
                    </w:tc>
                  </w:tr>
                  <w:tr w:rsidR="00435148">
                    <w:trPr>
                      <w:trHeight w:hRule="exact" w:val="200"/>
                    </w:trPr>
                    <w:tc>
                      <w:tcPr>
                        <w:tcW w:w="979" w:type="dxa"/>
                      </w:tcPr>
                      <w:p w:rsidR="00435148" w:rsidRDefault="00435148">
                        <w:pPr>
                          <w:tabs>
                            <w:tab w:val="left" w:pos="936"/>
                            <w:tab w:val="left" w:pos="1930"/>
                          </w:tabs>
                          <w:spacing w:before="40"/>
                          <w:rPr>
                            <w:sz w:val="12"/>
                          </w:rPr>
                        </w:pPr>
                      </w:p>
                    </w:tc>
                    <w:tc>
                      <w:tcPr>
                        <w:tcW w:w="1224" w:type="dxa"/>
                      </w:tcPr>
                      <w:p w:rsidR="00435148" w:rsidRPr="00AA18DD" w:rsidRDefault="00435148" w:rsidP="001C573E">
                        <w:pPr>
                          <w:tabs>
                            <w:tab w:val="left" w:pos="936"/>
                            <w:tab w:val="left" w:pos="1930"/>
                          </w:tabs>
                          <w:spacing w:before="40"/>
                          <w:rPr>
                            <w:color w:val="FF0000"/>
                            <w:sz w:val="12"/>
                          </w:rPr>
                        </w:pPr>
                        <w:r w:rsidRPr="00AA18DD">
                          <w:rPr>
                            <w:color w:val="FF0000"/>
                            <w:sz w:val="12"/>
                          </w:rPr>
                          <w:t>X. Xxxxxxxx</w:t>
                        </w:r>
                      </w:p>
                    </w:tc>
                    <w:tc>
                      <w:tcPr>
                        <w:tcW w:w="576" w:type="dxa"/>
                      </w:tcPr>
                      <w:p w:rsidR="00435148" w:rsidRPr="00AA18DD" w:rsidRDefault="00435148" w:rsidP="001C573E">
                        <w:pPr>
                          <w:tabs>
                            <w:tab w:val="left" w:pos="936"/>
                            <w:tab w:val="left" w:pos="1930"/>
                          </w:tabs>
                          <w:spacing w:before="40"/>
                          <w:rPr>
                            <w:color w:val="FF0000"/>
                            <w:sz w:val="12"/>
                          </w:rPr>
                        </w:pPr>
                        <w:r w:rsidRPr="00AA18DD">
                          <w:rPr>
                            <w:color w:val="FF0000"/>
                            <w:sz w:val="12"/>
                          </w:rPr>
                          <w:t>yymmdd</w:t>
                        </w: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ENGINEER</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PROJ ENGR</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SYSTEM ENGR</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QUALITY</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CMPNT ENGR</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MATL MGMT</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MFG</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CONFIG MGMT</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40"/>
                    </w:trPr>
                    <w:tc>
                      <w:tcPr>
                        <w:tcW w:w="979" w:type="dxa"/>
                      </w:tcPr>
                      <w:p w:rsidR="00435148" w:rsidRDefault="00435148">
                        <w:pPr>
                          <w:tabs>
                            <w:tab w:val="left" w:pos="936"/>
                            <w:tab w:val="left" w:pos="1930"/>
                          </w:tabs>
                          <w:spacing w:before="40"/>
                          <w:rPr>
                            <w:sz w:val="12"/>
                          </w:rPr>
                        </w:pPr>
                        <w:r>
                          <w:rPr>
                            <w:sz w:val="12"/>
                          </w:rPr>
                          <w:t>DRAFTING</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r w:rsidR="00435148">
                    <w:trPr>
                      <w:trHeight w:hRule="exact" w:val="240"/>
                    </w:trPr>
                    <w:tc>
                      <w:tcPr>
                        <w:tcW w:w="979" w:type="dxa"/>
                      </w:tcPr>
                      <w:p w:rsidR="00435148" w:rsidRDefault="00435148">
                        <w:pPr>
                          <w:tabs>
                            <w:tab w:val="left" w:pos="936"/>
                            <w:tab w:val="left" w:pos="1930"/>
                          </w:tabs>
                          <w:spacing w:before="40"/>
                          <w:rPr>
                            <w:sz w:val="12"/>
                          </w:rPr>
                        </w:pPr>
                        <w:r>
                          <w:rPr>
                            <w:sz w:val="12"/>
                          </w:rPr>
                          <w:t>PMO</w:t>
                        </w:r>
                      </w:p>
                    </w:tc>
                    <w:tc>
                      <w:tcPr>
                        <w:tcW w:w="1224" w:type="dxa"/>
                      </w:tcPr>
                      <w:p w:rsidR="00435148" w:rsidRDefault="00435148">
                        <w:pPr>
                          <w:tabs>
                            <w:tab w:val="left" w:pos="936"/>
                            <w:tab w:val="left" w:pos="1930"/>
                          </w:tabs>
                          <w:spacing w:before="40"/>
                          <w:rPr>
                            <w:sz w:val="12"/>
                          </w:rPr>
                        </w:pPr>
                      </w:p>
                    </w:tc>
                    <w:tc>
                      <w:tcPr>
                        <w:tcW w:w="576" w:type="dxa"/>
                      </w:tcPr>
                      <w:p w:rsidR="00435148" w:rsidRDefault="00435148">
                        <w:pPr>
                          <w:tabs>
                            <w:tab w:val="left" w:pos="936"/>
                            <w:tab w:val="left" w:pos="1930"/>
                          </w:tabs>
                          <w:spacing w:before="40"/>
                          <w:rPr>
                            <w:sz w:val="12"/>
                          </w:rPr>
                        </w:pPr>
                      </w:p>
                    </w:tc>
                  </w:tr>
                </w:tbl>
                <w:p w:rsidR="00435148" w:rsidRDefault="00435148" w:rsidP="005D2329"/>
              </w:txbxContent>
            </v:textbox>
            <w10:wrap anchorx="page" anchory="page"/>
          </v:shape>
        </w:pict>
      </w:r>
      <w:r>
        <w:rPr>
          <w:noProof/>
        </w:rPr>
        <w:pict>
          <v:shape id="_x0000_s1027" type="#_x0000_t202" style="position:absolute;margin-left:43.2pt;margin-top:431.3pt;width:167.25pt;height:31.5pt;z-index:251656192;mso-position-horizontal-relative:page;mso-position-vertical-relative:page" filled="f" stroked="f">
            <v:stroke startarrowwidth="narrow" startarrowlength="short" endarrowwidth="narrow" endarrowlength="short"/>
            <v:textbox style="mso-next-textbox:#_x0000_s1027" inset="1pt,1pt,1pt,1pt">
              <w:txbxContent>
                <w:p w:rsidR="00435148" w:rsidRDefault="00435148" w:rsidP="005D2329">
                  <w:r>
                    <w:t>INTERPRET THIS DRAWING IAW ASME Y14.100</w:t>
                  </w:r>
                </w:p>
              </w:txbxContent>
            </v:textbox>
            <w10:wrap anchorx="page" anchory="page"/>
          </v:shape>
        </w:pict>
      </w:r>
    </w:p>
    <w:p w:rsidR="00B27EBB" w:rsidRDefault="00B27EBB" w:rsidP="00B27EBB">
      <w:pPr>
        <w:framePr w:w="6078" w:h="886" w:hRule="exact" w:wrap="around" w:vAnchor="page" w:hAnchor="page" w:x="5444" w:y="13331"/>
        <w:spacing w:before="0" w:after="0"/>
        <w:jc w:val="center"/>
      </w:pPr>
      <w:bookmarkStart w:id="0" w:name="Title"/>
      <w:r>
        <w:t>REQUIREMENTS SPECIFICATION</w:t>
      </w:r>
    </w:p>
    <w:p w:rsidR="00906FDE" w:rsidRDefault="00774EED" w:rsidP="00417A82">
      <w:pPr>
        <w:framePr w:w="6078" w:h="886" w:hRule="exact" w:wrap="around" w:vAnchor="page" w:hAnchor="page" w:x="5444" w:y="13331"/>
        <w:spacing w:before="0" w:after="0"/>
        <w:jc w:val="center"/>
      </w:pPr>
      <w:r>
        <w:t xml:space="preserve">FIT </w:t>
      </w:r>
      <w:r w:rsidR="00B27EBB">
        <w:t>CAPROCK PROGRAM</w:t>
      </w:r>
    </w:p>
    <w:p w:rsidR="00774EED" w:rsidRDefault="00774EED" w:rsidP="00417A82">
      <w:pPr>
        <w:framePr w:w="6078" w:h="886" w:hRule="exact" w:wrap="around" w:vAnchor="page" w:hAnchor="page" w:x="5444" w:y="13331"/>
        <w:spacing w:before="0" w:after="0"/>
        <w:jc w:val="center"/>
      </w:pPr>
      <w:r>
        <w:t>SEARCH &amp; RESCUE ROBOT</w:t>
      </w:r>
      <w:r w:rsidR="005216F3">
        <w:t xml:space="preserve"> (</w:t>
      </w:r>
      <w:r w:rsidR="0098488B">
        <w:t>FIT/CSRR</w:t>
      </w:r>
      <w:r w:rsidR="005216F3">
        <w:t>)</w:t>
      </w:r>
    </w:p>
    <w:tbl>
      <w:tblPr>
        <w:tblW w:w="1079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574"/>
        <w:gridCol w:w="6779"/>
        <w:gridCol w:w="1725"/>
        <w:gridCol w:w="1713"/>
      </w:tblGrid>
      <w:tr w:rsidR="00A62F29" w:rsidTr="00A62F29">
        <w:trPr>
          <w:cantSplit/>
          <w:trHeight w:hRule="exact" w:val="360"/>
        </w:trPr>
        <w:tc>
          <w:tcPr>
            <w:tcW w:w="10791" w:type="dxa"/>
            <w:gridSpan w:val="4"/>
            <w:tcBorders>
              <w:top w:val="nil"/>
              <w:left w:val="nil"/>
              <w:right w:val="nil"/>
            </w:tcBorders>
          </w:tcPr>
          <w:p w:rsidR="00A62F29" w:rsidRDefault="00A62F29" w:rsidP="00A62F29">
            <w:pPr>
              <w:framePr w:wrap="around" w:vAnchor="page" w:hAnchor="page" w:x="721" w:y="721"/>
              <w:jc w:val="center"/>
            </w:pPr>
            <w:bookmarkStart w:id="1" w:name="EC_Revision"/>
            <w:bookmarkEnd w:id="0"/>
            <w:r>
              <w:t>REVISION HISTORY</w:t>
            </w:r>
            <w:bookmarkEnd w:id="1"/>
          </w:p>
        </w:tc>
      </w:tr>
      <w:tr w:rsidR="00A62F29" w:rsidTr="00B81832">
        <w:trPr>
          <w:cantSplit/>
          <w:trHeight w:hRule="exact" w:val="360"/>
        </w:trPr>
        <w:tc>
          <w:tcPr>
            <w:tcW w:w="574" w:type="dxa"/>
            <w:tcBorders>
              <w:left w:val="nil"/>
            </w:tcBorders>
          </w:tcPr>
          <w:p w:rsidR="00A62F29" w:rsidRDefault="00A62F29" w:rsidP="00A62F29">
            <w:pPr>
              <w:framePr w:wrap="around" w:vAnchor="page" w:hAnchor="page" w:x="721" w:y="721"/>
              <w:jc w:val="center"/>
            </w:pPr>
            <w:r>
              <w:t>REV</w:t>
            </w:r>
          </w:p>
        </w:tc>
        <w:tc>
          <w:tcPr>
            <w:tcW w:w="6779" w:type="dxa"/>
          </w:tcPr>
          <w:p w:rsidR="00A62F29" w:rsidRDefault="00A62F29" w:rsidP="00A62F29">
            <w:pPr>
              <w:framePr w:wrap="around" w:vAnchor="page" w:hAnchor="page" w:x="721" w:y="721"/>
              <w:jc w:val="center"/>
            </w:pPr>
            <w:r>
              <w:t>DESCRIPTION</w:t>
            </w:r>
          </w:p>
        </w:tc>
        <w:tc>
          <w:tcPr>
            <w:tcW w:w="1725" w:type="dxa"/>
          </w:tcPr>
          <w:p w:rsidR="00A62F29" w:rsidRDefault="00A62F29" w:rsidP="00A62F29">
            <w:pPr>
              <w:framePr w:wrap="around" w:vAnchor="page" w:hAnchor="page" w:x="721" w:y="721"/>
              <w:jc w:val="center"/>
            </w:pPr>
            <w:r>
              <w:t>DATE</w:t>
            </w:r>
          </w:p>
        </w:tc>
        <w:tc>
          <w:tcPr>
            <w:tcW w:w="1713" w:type="dxa"/>
            <w:tcBorders>
              <w:right w:val="nil"/>
            </w:tcBorders>
          </w:tcPr>
          <w:p w:rsidR="00A62F29" w:rsidRDefault="00A62F29" w:rsidP="00A62F29">
            <w:pPr>
              <w:framePr w:wrap="around" w:vAnchor="page" w:hAnchor="page" w:x="721" w:y="721"/>
              <w:jc w:val="center"/>
            </w:pPr>
            <w:r>
              <w:t>APPROVED</w:t>
            </w:r>
          </w:p>
        </w:tc>
      </w:tr>
      <w:tr w:rsidR="00B81832" w:rsidTr="00A62F29">
        <w:trPr>
          <w:cantSplit/>
          <w:trHeight w:hRule="exact" w:val="360"/>
        </w:trPr>
        <w:tc>
          <w:tcPr>
            <w:tcW w:w="574" w:type="dxa"/>
            <w:tcBorders>
              <w:left w:val="nil"/>
              <w:bottom w:val="single" w:sz="4" w:space="0" w:color="auto"/>
            </w:tcBorders>
          </w:tcPr>
          <w:p w:rsidR="00B81832" w:rsidRDefault="00B81832" w:rsidP="00A62F29">
            <w:pPr>
              <w:framePr w:wrap="around" w:vAnchor="page" w:hAnchor="page" w:x="721" w:y="721"/>
              <w:jc w:val="center"/>
            </w:pPr>
          </w:p>
        </w:tc>
        <w:tc>
          <w:tcPr>
            <w:tcW w:w="6779" w:type="dxa"/>
            <w:tcBorders>
              <w:bottom w:val="single" w:sz="4" w:space="0" w:color="auto"/>
            </w:tcBorders>
          </w:tcPr>
          <w:p w:rsidR="00B81832" w:rsidRDefault="00B81832" w:rsidP="00A62F29">
            <w:pPr>
              <w:framePr w:wrap="around" w:vAnchor="page" w:hAnchor="page" w:x="721" w:y="721"/>
              <w:jc w:val="center"/>
            </w:pPr>
          </w:p>
        </w:tc>
        <w:tc>
          <w:tcPr>
            <w:tcW w:w="1725" w:type="dxa"/>
          </w:tcPr>
          <w:p w:rsidR="00B81832" w:rsidRDefault="00B81832" w:rsidP="00A62F29">
            <w:pPr>
              <w:framePr w:wrap="around" w:vAnchor="page" w:hAnchor="page" w:x="721" w:y="721"/>
              <w:jc w:val="center"/>
            </w:pPr>
          </w:p>
        </w:tc>
        <w:tc>
          <w:tcPr>
            <w:tcW w:w="1713" w:type="dxa"/>
            <w:tcBorders>
              <w:right w:val="nil"/>
            </w:tcBorders>
          </w:tcPr>
          <w:p w:rsidR="00B81832" w:rsidRDefault="00B81832" w:rsidP="00A62F29">
            <w:pPr>
              <w:framePr w:wrap="around" w:vAnchor="page" w:hAnchor="page" w:x="721" w:y="721"/>
              <w:jc w:val="center"/>
            </w:pPr>
          </w:p>
        </w:tc>
      </w:tr>
    </w:tbl>
    <w:p w:rsidR="005D2329" w:rsidRDefault="005D2329" w:rsidP="005D2329">
      <w:pPr>
        <w:framePr w:wrap="around" w:vAnchor="page" w:hAnchor="page" w:x="721" w:y="721"/>
      </w:pPr>
    </w:p>
    <w:p w:rsidR="00CC14CB" w:rsidRDefault="009A5AF6" w:rsidP="00974932">
      <w:pPr>
        <w:framePr w:w="6700" w:wrap="around" w:vAnchor="page" w:hAnchor="page" w:x="4771" w:y="10786"/>
        <w:spacing w:line="200" w:lineRule="atLeast"/>
        <w:jc w:val="center"/>
      </w:pPr>
      <w:fldSimple w:instr=" DOCPROPERTY &quot;Drawing Type&quot;  \* MERGEFORMAT ">
        <w:r w:rsidR="00B81832" w:rsidRPr="00B81832">
          <w:rPr>
            <w:sz w:val="32"/>
          </w:rPr>
          <w:t xml:space="preserve"> </w:t>
        </w:r>
      </w:fldSimple>
    </w:p>
    <w:p w:rsidR="005D2329" w:rsidRDefault="009A5AF6" w:rsidP="005D2329">
      <w:pPr>
        <w:rPr>
          <w:noProof/>
        </w:rPr>
      </w:pPr>
      <w:r>
        <w:rPr>
          <w:noProof/>
        </w:rPr>
        <w:pict>
          <v:shape id="_x0000_s1029" type="#_x0000_t202" style="position:absolute;margin-left:33.85pt;margin-top:468pt;width:542.3pt;height:144.65pt;z-index:251658240;mso-position-horizontal-relative:page;mso-position-vertical-relative:page" filled="f" stroked="f">
            <v:stroke startarrowwidth="narrow" startarrowlength="short" endarrowwidth="narrow" endarrowlength="short"/>
            <v:textbox style="mso-next-textbox:#_x0000_s1029" inset="0,0,0,0">
              <w:txbxContent>
                <w:tbl>
                  <w:tblPr>
                    <w:tblW w:w="10814" w:type="dxa"/>
                    <w:jc w:val="right"/>
                    <w:tblInd w:w="27" w:type="dxa"/>
                    <w:tblLayout w:type="fixed"/>
                    <w:tblCellMar>
                      <w:left w:w="0" w:type="dxa"/>
                      <w:right w:w="0" w:type="dxa"/>
                    </w:tblCellMar>
                    <w:tblLook w:val="0000"/>
                  </w:tblPr>
                  <w:tblGrid>
                    <w:gridCol w:w="1987"/>
                    <w:gridCol w:w="1987"/>
                    <w:gridCol w:w="720"/>
                    <w:gridCol w:w="360"/>
                    <w:gridCol w:w="360"/>
                    <w:gridCol w:w="360"/>
                    <w:gridCol w:w="360"/>
                    <w:gridCol w:w="360"/>
                    <w:gridCol w:w="360"/>
                    <w:gridCol w:w="360"/>
                    <w:gridCol w:w="360"/>
                    <w:gridCol w:w="360"/>
                    <w:gridCol w:w="360"/>
                    <w:gridCol w:w="360"/>
                    <w:gridCol w:w="360"/>
                    <w:gridCol w:w="360"/>
                    <w:gridCol w:w="360"/>
                    <w:gridCol w:w="360"/>
                    <w:gridCol w:w="360"/>
                    <w:gridCol w:w="360"/>
                  </w:tblGrid>
                  <w:tr w:rsidR="00435148">
                    <w:trPr>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720" w:type="dxa"/>
                        <w:tcBorders>
                          <w:left w:val="single" w:sz="4" w:space="0" w:color="auto"/>
                        </w:tcBorders>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r w:rsidR="00435148">
                    <w:trPr>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720" w:type="dxa"/>
                        <w:tcBorders>
                          <w:left w:val="single" w:sz="4" w:space="0" w:color="auto"/>
                        </w:tcBorders>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r w:rsidR="00435148">
                    <w:trPr>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720" w:type="dxa"/>
                        <w:tcBorders>
                          <w:left w:val="single" w:sz="4" w:space="0" w:color="auto"/>
                        </w:tcBorders>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r w:rsidR="00435148">
                    <w:trPr>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720" w:type="dxa"/>
                        <w:tcBorders>
                          <w:left w:val="single" w:sz="4" w:space="0" w:color="auto"/>
                        </w:tcBorders>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r w:rsidR="00435148">
                    <w:trPr>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720" w:type="dxa"/>
                        <w:tcBorders>
                          <w:left w:val="single" w:sz="4" w:space="0" w:color="auto"/>
                        </w:tcBorders>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r w:rsidR="00435148">
                    <w:trPr>
                      <w:cantSplit/>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pPr>
                      </w:p>
                    </w:tc>
                    <w:tc>
                      <w:tcPr>
                        <w:tcW w:w="720" w:type="dxa"/>
                        <w:tcBorders>
                          <w:left w:val="single" w:sz="4" w:space="0" w:color="auto"/>
                        </w:tcBorders>
                        <w:vAlign w:val="center"/>
                      </w:tcPr>
                      <w:p w:rsidR="00435148" w:rsidRDefault="00435148">
                        <w:pPr>
                          <w:jc w:val="center"/>
                          <w:rPr>
                            <w:sz w:val="18"/>
                          </w:rPr>
                        </w:pPr>
                      </w:p>
                    </w:tc>
                    <w:tc>
                      <w:tcPr>
                        <w:tcW w:w="6120" w:type="dxa"/>
                        <w:gridSpan w:val="17"/>
                        <w:vAlign w:val="center"/>
                      </w:tcPr>
                      <w:p w:rsidR="00435148" w:rsidRDefault="00435148">
                        <w:pPr>
                          <w:jc w:val="center"/>
                        </w:pPr>
                        <w:r>
                          <w:t>ALL SHEETS ARE THE SAME REVISION STATUS</w:t>
                        </w:r>
                      </w:p>
                    </w:tc>
                  </w:tr>
                  <w:tr w:rsidR="00435148">
                    <w:trPr>
                      <w:cantSplit/>
                      <w:trHeight w:hRule="exact" w:val="360"/>
                      <w:jc w:val="right"/>
                    </w:trPr>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rPr>
                            <w:sz w:val="18"/>
                          </w:rPr>
                        </w:pPr>
                        <w:r>
                          <w:t>NEXT ASSY</w:t>
                        </w:r>
                      </w:p>
                    </w:tc>
                    <w:tc>
                      <w:tcPr>
                        <w:tcW w:w="1987" w:type="dxa"/>
                        <w:tcBorders>
                          <w:top w:val="single" w:sz="4" w:space="0" w:color="auto"/>
                          <w:left w:val="single" w:sz="4" w:space="0" w:color="auto"/>
                          <w:bottom w:val="single" w:sz="4" w:space="0" w:color="auto"/>
                          <w:right w:val="single" w:sz="4" w:space="0" w:color="auto"/>
                        </w:tcBorders>
                        <w:vAlign w:val="center"/>
                      </w:tcPr>
                      <w:p w:rsidR="00435148" w:rsidRDefault="00435148">
                        <w:pPr>
                          <w:jc w:val="center"/>
                          <w:rPr>
                            <w:sz w:val="18"/>
                          </w:rPr>
                        </w:pPr>
                        <w:r>
                          <w:t>USED ON</w:t>
                        </w:r>
                      </w:p>
                    </w:tc>
                    <w:tc>
                      <w:tcPr>
                        <w:tcW w:w="1440" w:type="dxa"/>
                        <w:gridSpan w:val="3"/>
                        <w:tcBorders>
                          <w:left w:val="single" w:sz="4" w:space="0" w:color="auto"/>
                        </w:tcBorders>
                        <w:vAlign w:val="center"/>
                      </w:tcPr>
                      <w:p w:rsidR="00435148" w:rsidRDefault="00435148">
                        <w:pPr>
                          <w:jc w:val="center"/>
                          <w:rPr>
                            <w:sz w:val="18"/>
                          </w:rPr>
                        </w:pPr>
                      </w:p>
                    </w:tc>
                    <w:tc>
                      <w:tcPr>
                        <w:tcW w:w="720" w:type="dxa"/>
                        <w:gridSpan w:val="2"/>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r w:rsidR="00435148">
                    <w:trPr>
                      <w:cantSplit/>
                      <w:trHeight w:hRule="exact" w:val="360"/>
                      <w:jc w:val="right"/>
                    </w:trPr>
                    <w:tc>
                      <w:tcPr>
                        <w:tcW w:w="3974" w:type="dxa"/>
                        <w:gridSpan w:val="2"/>
                        <w:tcBorders>
                          <w:top w:val="single" w:sz="4" w:space="0" w:color="auto"/>
                          <w:left w:val="single" w:sz="4" w:space="0" w:color="auto"/>
                          <w:bottom w:val="single" w:sz="4" w:space="0" w:color="auto"/>
                          <w:right w:val="single" w:sz="4" w:space="0" w:color="auto"/>
                        </w:tcBorders>
                        <w:vAlign w:val="center"/>
                      </w:tcPr>
                      <w:p w:rsidR="00435148" w:rsidRDefault="00435148">
                        <w:pPr>
                          <w:jc w:val="center"/>
                          <w:rPr>
                            <w:sz w:val="18"/>
                          </w:rPr>
                        </w:pPr>
                        <w:bookmarkStart w:id="2" w:name="ApplicationBlock"/>
                        <w:r>
                          <w:t>APPLICATION</w:t>
                        </w:r>
                        <w:bookmarkEnd w:id="2"/>
                      </w:p>
                    </w:tc>
                    <w:tc>
                      <w:tcPr>
                        <w:tcW w:w="1440" w:type="dxa"/>
                        <w:gridSpan w:val="3"/>
                        <w:tcBorders>
                          <w:left w:val="single" w:sz="4" w:space="0" w:color="auto"/>
                        </w:tcBorders>
                        <w:vAlign w:val="center"/>
                      </w:tcPr>
                      <w:p w:rsidR="00435148" w:rsidRDefault="00435148">
                        <w:pPr>
                          <w:jc w:val="center"/>
                          <w:rPr>
                            <w:sz w:val="18"/>
                          </w:rPr>
                        </w:pPr>
                      </w:p>
                    </w:tc>
                    <w:tc>
                      <w:tcPr>
                        <w:tcW w:w="720" w:type="dxa"/>
                        <w:gridSpan w:val="2"/>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c>
                      <w:tcPr>
                        <w:tcW w:w="360" w:type="dxa"/>
                        <w:vAlign w:val="center"/>
                      </w:tcPr>
                      <w:p w:rsidR="00435148" w:rsidRDefault="00435148">
                        <w:pPr>
                          <w:jc w:val="center"/>
                          <w:rPr>
                            <w:sz w:val="18"/>
                          </w:rPr>
                        </w:pPr>
                      </w:p>
                    </w:tc>
                  </w:tr>
                </w:tbl>
                <w:p w:rsidR="00435148" w:rsidRDefault="00435148" w:rsidP="005D2329">
                  <w:pPr>
                    <w:jc w:val="right"/>
                  </w:pPr>
                </w:p>
                <w:p w:rsidR="00435148" w:rsidRDefault="00435148" w:rsidP="005D2329"/>
              </w:txbxContent>
            </v:textbox>
            <w10:wrap anchorx="page" anchory="page"/>
          </v:shape>
        </w:pict>
      </w:r>
    </w:p>
    <w:p w:rsidR="005D2329" w:rsidRDefault="005D2329" w:rsidP="005D2329"/>
    <w:p w:rsidR="005D2329" w:rsidRDefault="005D2329" w:rsidP="005D2329">
      <w:r>
        <w:t xml:space="preserve"> </w:t>
      </w:r>
    </w:p>
    <w:p w:rsidR="005D2329" w:rsidRDefault="009A5AF6" w:rsidP="00152BF8">
      <w:pPr>
        <w:sectPr w:rsidR="005D2329">
          <w:headerReference w:type="default" r:id="rId8"/>
          <w:footerReference w:type="default" r:id="rId9"/>
          <w:headerReference w:type="first" r:id="rId10"/>
          <w:footerReference w:type="first" r:id="rId11"/>
          <w:pgSz w:w="12240" w:h="15840" w:code="1"/>
          <w:pgMar w:top="864" w:right="1008" w:bottom="1008" w:left="1296" w:header="720" w:footer="720" w:gutter="0"/>
          <w:cols w:space="720"/>
        </w:sectPr>
      </w:pPr>
      <w:r>
        <w:rPr>
          <w:noProof/>
        </w:rPr>
        <w:pict>
          <v:shape id="_x0000_s1034" type="#_x0000_t202" style="position:absolute;margin-left:246.65pt;margin-top:768.35pt;width:142.05pt;height:24.85pt;z-index:251660288;mso-position-horizontal-relative:page;mso-position-vertical-relative:page" filled="f" stroked="f">
            <v:stroke startarrowwidth="narrow" startarrowlength="short" endarrowwidth="narrow" endarrowlength="short"/>
            <v:textbox style="mso-next-textbox:#_x0000_s1034" inset=".72pt,1pt,.72pt,1pt">
              <w:txbxContent>
                <w:p w:rsidR="00435148" w:rsidRPr="00B81832" w:rsidRDefault="00435148" w:rsidP="00762F9B">
                  <w:pPr>
                    <w:ind w:left="144"/>
                    <w:rPr>
                      <w:b/>
                      <w:color w:val="FF0000"/>
                    </w:rPr>
                  </w:pPr>
                  <w:r w:rsidRPr="00B81832">
                    <w:rPr>
                      <w:b/>
                      <w:color w:val="FF0000"/>
                    </w:rPr>
                    <w:t>FOR OFFICIAL USE ONLY</w:t>
                  </w:r>
                </w:p>
              </w:txbxContent>
            </v:textbox>
            <w10:wrap anchorx="page" anchory="page"/>
          </v:shape>
        </w:pict>
      </w:r>
    </w:p>
    <w:p w:rsidR="003D7E02" w:rsidRPr="00CB780A" w:rsidRDefault="003D7E02" w:rsidP="002D3A51">
      <w:pPr>
        <w:pStyle w:val="RevisionRecordTitle"/>
      </w:pPr>
      <w:r w:rsidRPr="00CB780A">
        <w:lastRenderedPageBreak/>
        <w:t>REVISION RECORD</w:t>
      </w:r>
    </w:p>
    <w:tbl>
      <w:tblPr>
        <w:tblW w:w="0" w:type="auto"/>
        <w:tblInd w:w="-7" w:type="dxa"/>
        <w:tblLayout w:type="fixed"/>
        <w:tblLook w:val="0000"/>
      </w:tblPr>
      <w:tblGrid>
        <w:gridCol w:w="1555"/>
        <w:gridCol w:w="1530"/>
        <w:gridCol w:w="4770"/>
        <w:gridCol w:w="1628"/>
      </w:tblGrid>
      <w:tr w:rsidR="003D7E02" w:rsidRPr="00A00A19" w:rsidTr="003247AB">
        <w:trPr>
          <w:cantSplit/>
          <w:trHeight w:val="288"/>
        </w:trPr>
        <w:tc>
          <w:tcPr>
            <w:tcW w:w="1555" w:type="dxa"/>
            <w:tcBorders>
              <w:top w:val="single" w:sz="1" w:space="0" w:color="000000"/>
              <w:left w:val="single" w:sz="1" w:space="0" w:color="000000"/>
              <w:bottom w:val="single" w:sz="1" w:space="0" w:color="000000"/>
            </w:tcBorders>
            <w:shd w:val="clear" w:color="auto" w:fill="auto"/>
            <w:vAlign w:val="center"/>
          </w:tcPr>
          <w:p w:rsidR="003D7E02" w:rsidRPr="00A00A19" w:rsidRDefault="003D7E02" w:rsidP="009062E5">
            <w:pPr>
              <w:pStyle w:val="tableheading"/>
            </w:pPr>
            <w:r w:rsidRPr="00A00A19">
              <w:t>Date</w:t>
            </w:r>
          </w:p>
        </w:tc>
        <w:tc>
          <w:tcPr>
            <w:tcW w:w="1530" w:type="dxa"/>
            <w:tcBorders>
              <w:top w:val="single" w:sz="1" w:space="0" w:color="000000"/>
              <w:left w:val="single" w:sz="1" w:space="0" w:color="000000"/>
              <w:bottom w:val="single" w:sz="1" w:space="0" w:color="000000"/>
            </w:tcBorders>
            <w:shd w:val="clear" w:color="auto" w:fill="auto"/>
            <w:vAlign w:val="center"/>
          </w:tcPr>
          <w:p w:rsidR="003D7E02" w:rsidRPr="00A00A19" w:rsidRDefault="003247AB" w:rsidP="009062E5">
            <w:pPr>
              <w:pStyle w:val="tableheading"/>
            </w:pPr>
            <w:r>
              <w:t>Revision</w:t>
            </w:r>
          </w:p>
        </w:tc>
        <w:tc>
          <w:tcPr>
            <w:tcW w:w="4770" w:type="dxa"/>
            <w:tcBorders>
              <w:top w:val="single" w:sz="1" w:space="0" w:color="000000"/>
              <w:left w:val="single" w:sz="1" w:space="0" w:color="000000"/>
              <w:bottom w:val="single" w:sz="1" w:space="0" w:color="000000"/>
            </w:tcBorders>
            <w:shd w:val="clear" w:color="auto" w:fill="auto"/>
            <w:vAlign w:val="center"/>
          </w:tcPr>
          <w:p w:rsidR="003D7E02" w:rsidRPr="00A00A19" w:rsidRDefault="003247AB" w:rsidP="009062E5">
            <w:pPr>
              <w:pStyle w:val="tableheading"/>
            </w:pPr>
            <w:r>
              <w:t>Description</w:t>
            </w:r>
          </w:p>
        </w:tc>
        <w:tc>
          <w:tcPr>
            <w:tcW w:w="1628" w:type="dxa"/>
            <w:tcBorders>
              <w:top w:val="single" w:sz="1" w:space="0" w:color="000000"/>
              <w:left w:val="single" w:sz="1" w:space="0" w:color="000000"/>
              <w:bottom w:val="single" w:sz="1" w:space="0" w:color="000000"/>
              <w:right w:val="single" w:sz="1" w:space="0" w:color="000000"/>
            </w:tcBorders>
            <w:shd w:val="clear" w:color="auto" w:fill="auto"/>
            <w:vAlign w:val="center"/>
          </w:tcPr>
          <w:p w:rsidR="003D7E02" w:rsidRPr="00A00A19" w:rsidRDefault="003247AB" w:rsidP="009062E5">
            <w:pPr>
              <w:pStyle w:val="tableheading"/>
            </w:pPr>
            <w:r>
              <w:t>Approval</w:t>
            </w:r>
          </w:p>
        </w:tc>
      </w:tr>
      <w:tr w:rsidR="003D7E02" w:rsidRPr="00A00A19" w:rsidTr="003247AB">
        <w:trPr>
          <w:cantSplit/>
        </w:trPr>
        <w:tc>
          <w:tcPr>
            <w:tcW w:w="1555" w:type="dxa"/>
            <w:tcBorders>
              <w:left w:val="single" w:sz="2" w:space="0" w:color="000000"/>
              <w:bottom w:val="single" w:sz="2" w:space="0" w:color="000000"/>
              <w:right w:val="single" w:sz="2" w:space="0" w:color="000000"/>
            </w:tcBorders>
          </w:tcPr>
          <w:p w:rsidR="003D7E02" w:rsidRPr="00A00A19" w:rsidRDefault="003D7E02" w:rsidP="003247AB">
            <w:pPr>
              <w:pStyle w:val="tabletext"/>
              <w:jc w:val="center"/>
            </w:pPr>
          </w:p>
        </w:tc>
        <w:tc>
          <w:tcPr>
            <w:tcW w:w="1530" w:type="dxa"/>
            <w:tcBorders>
              <w:left w:val="single" w:sz="2" w:space="0" w:color="000000"/>
              <w:bottom w:val="single" w:sz="2" w:space="0" w:color="000000"/>
              <w:right w:val="single" w:sz="2" w:space="0" w:color="000000"/>
            </w:tcBorders>
          </w:tcPr>
          <w:p w:rsidR="003D7E02" w:rsidRPr="00A00A19" w:rsidRDefault="002D3A51" w:rsidP="003247AB">
            <w:pPr>
              <w:pStyle w:val="tabletext"/>
              <w:jc w:val="center"/>
            </w:pPr>
            <w:r>
              <w:t>-</w:t>
            </w:r>
          </w:p>
        </w:tc>
        <w:tc>
          <w:tcPr>
            <w:tcW w:w="4770" w:type="dxa"/>
            <w:tcBorders>
              <w:left w:val="single" w:sz="2" w:space="0" w:color="000000"/>
              <w:bottom w:val="single" w:sz="2" w:space="0" w:color="000000"/>
              <w:right w:val="single" w:sz="2" w:space="0" w:color="000000"/>
            </w:tcBorders>
          </w:tcPr>
          <w:p w:rsidR="003D7E02" w:rsidRPr="002D3A51" w:rsidRDefault="002D3A51" w:rsidP="002D3A51">
            <w:pPr>
              <w:pStyle w:val="tabletext"/>
            </w:pPr>
            <w:r w:rsidRPr="002D3A51">
              <w:t>Initial Release</w:t>
            </w:r>
          </w:p>
        </w:tc>
        <w:tc>
          <w:tcPr>
            <w:tcW w:w="1628" w:type="dxa"/>
            <w:tcBorders>
              <w:left w:val="single" w:sz="2" w:space="0" w:color="000000"/>
              <w:bottom w:val="single" w:sz="2" w:space="0" w:color="000000"/>
              <w:right w:val="single" w:sz="2" w:space="0" w:color="000000"/>
            </w:tcBorders>
          </w:tcPr>
          <w:p w:rsidR="003D7E02" w:rsidRPr="00A00A19" w:rsidRDefault="003247AB" w:rsidP="003247AB">
            <w:pPr>
              <w:pStyle w:val="tabletext"/>
              <w:jc w:val="center"/>
            </w:pPr>
            <w:r>
              <w:t>C000XXXXX</w:t>
            </w:r>
          </w:p>
        </w:tc>
      </w:tr>
    </w:tbl>
    <w:p w:rsidR="005D2329" w:rsidRDefault="005D2329" w:rsidP="003247AB">
      <w:pPr>
        <w:pStyle w:val="text"/>
      </w:pPr>
    </w:p>
    <w:p w:rsidR="003D7E02" w:rsidRDefault="003D7E02" w:rsidP="003D7E02">
      <w:pPr>
        <w:jc w:val="center"/>
        <w:rPr>
          <w:b/>
        </w:rPr>
      </w:pPr>
      <w:r>
        <w:br w:type="page"/>
      </w:r>
      <w:r w:rsidRPr="003D7E02">
        <w:rPr>
          <w:b/>
        </w:rPr>
        <w:lastRenderedPageBreak/>
        <w:t>TABLE OF CONTENTS</w:t>
      </w:r>
    </w:p>
    <w:p w:rsidR="003D7E02" w:rsidRPr="003D7E02" w:rsidRDefault="003D7E02" w:rsidP="003D7E02">
      <w:pPr>
        <w:jc w:val="center"/>
        <w:rPr>
          <w:b/>
        </w:rPr>
      </w:pPr>
    </w:p>
    <w:p w:rsidR="003D7E02" w:rsidRPr="003D7E02" w:rsidRDefault="003D7E02" w:rsidP="009062E5">
      <w:pPr>
        <w:pStyle w:val="TOCHeading0"/>
      </w:pPr>
      <w:r w:rsidRPr="003D7E02">
        <w:t>Paragraph</w:t>
      </w:r>
      <w:r w:rsidRPr="003D7E02">
        <w:tab/>
        <w:t>Title</w:t>
      </w:r>
      <w:r w:rsidRPr="003D7E02">
        <w:tab/>
        <w:t>Page</w:t>
      </w:r>
    </w:p>
    <w:p w:rsidR="00BD7CB0" w:rsidRDefault="009A5AF6">
      <w:pPr>
        <w:pStyle w:val="TOC1"/>
        <w:rPr>
          <w:rFonts w:asciiTheme="minorHAnsi" w:eastAsiaTheme="minorEastAsia" w:hAnsiTheme="minorHAnsi" w:cstheme="minorBidi"/>
          <w:b w:val="0"/>
          <w:sz w:val="22"/>
          <w:szCs w:val="22"/>
        </w:rPr>
      </w:pPr>
      <w:r w:rsidRPr="009A5AF6">
        <w:rPr>
          <w:bCs/>
        </w:rPr>
        <w:fldChar w:fldCharType="begin"/>
      </w:r>
      <w:r w:rsidR="006C7AE1">
        <w:instrText xml:space="preserve"> TOC \o "2-9" \f \h \z \u \t "Heading 1,1" </w:instrText>
      </w:r>
      <w:r w:rsidRPr="009A5AF6">
        <w:rPr>
          <w:bCs/>
        </w:rPr>
        <w:fldChar w:fldCharType="separate"/>
      </w:r>
      <w:hyperlink w:anchor="_Toc418668354" w:history="1">
        <w:r w:rsidR="00BD7CB0" w:rsidRPr="00D47F21">
          <w:rPr>
            <w:rStyle w:val="Hyperlink"/>
          </w:rPr>
          <w:t>1.0</w:t>
        </w:r>
        <w:r w:rsidR="00BD7CB0">
          <w:rPr>
            <w:rFonts w:asciiTheme="minorHAnsi" w:eastAsiaTheme="minorEastAsia" w:hAnsiTheme="minorHAnsi" w:cstheme="minorBidi"/>
            <w:b w:val="0"/>
            <w:sz w:val="22"/>
            <w:szCs w:val="22"/>
          </w:rPr>
          <w:tab/>
        </w:r>
        <w:r w:rsidR="00BD7CB0" w:rsidRPr="00D47F21">
          <w:rPr>
            <w:rStyle w:val="Hyperlink"/>
          </w:rPr>
          <w:t>SCOPE</w:t>
        </w:r>
        <w:r w:rsidR="00BD7CB0">
          <w:rPr>
            <w:webHidden/>
          </w:rPr>
          <w:tab/>
        </w:r>
        <w:r>
          <w:rPr>
            <w:webHidden/>
          </w:rPr>
          <w:fldChar w:fldCharType="begin"/>
        </w:r>
        <w:r w:rsidR="00BD7CB0">
          <w:rPr>
            <w:webHidden/>
          </w:rPr>
          <w:instrText xml:space="preserve"> PAGEREF _Toc418668354 \h </w:instrText>
        </w:r>
        <w:r>
          <w:rPr>
            <w:webHidden/>
          </w:rPr>
        </w:r>
        <w:r>
          <w:rPr>
            <w:webHidden/>
          </w:rPr>
          <w:fldChar w:fldCharType="separate"/>
        </w:r>
        <w:r w:rsidR="00BD7CB0">
          <w:rPr>
            <w:webHidden/>
          </w:rPr>
          <w:t>6</w:t>
        </w:r>
        <w:r>
          <w:rPr>
            <w:webHidden/>
          </w:rPr>
          <w:fldChar w:fldCharType="end"/>
        </w:r>
      </w:hyperlink>
    </w:p>
    <w:p w:rsidR="00BD7CB0" w:rsidRDefault="009A5AF6">
      <w:pPr>
        <w:pStyle w:val="TOC1"/>
        <w:rPr>
          <w:rFonts w:asciiTheme="minorHAnsi" w:eastAsiaTheme="minorEastAsia" w:hAnsiTheme="minorHAnsi" w:cstheme="minorBidi"/>
          <w:b w:val="0"/>
          <w:sz w:val="22"/>
          <w:szCs w:val="22"/>
        </w:rPr>
      </w:pPr>
      <w:hyperlink w:anchor="_Toc418668355" w:history="1">
        <w:r w:rsidR="00BD7CB0" w:rsidRPr="00D47F21">
          <w:rPr>
            <w:rStyle w:val="Hyperlink"/>
          </w:rPr>
          <w:t>2.0</w:t>
        </w:r>
        <w:r w:rsidR="00BD7CB0">
          <w:rPr>
            <w:rFonts w:asciiTheme="minorHAnsi" w:eastAsiaTheme="minorEastAsia" w:hAnsiTheme="minorHAnsi" w:cstheme="minorBidi"/>
            <w:b w:val="0"/>
            <w:sz w:val="22"/>
            <w:szCs w:val="22"/>
          </w:rPr>
          <w:tab/>
        </w:r>
        <w:r w:rsidR="00BD7CB0" w:rsidRPr="00D47F21">
          <w:rPr>
            <w:rStyle w:val="Hyperlink"/>
          </w:rPr>
          <w:t>APPLICABLE DOCUMENTS</w:t>
        </w:r>
        <w:r w:rsidR="00BD7CB0">
          <w:rPr>
            <w:webHidden/>
          </w:rPr>
          <w:tab/>
        </w:r>
        <w:r>
          <w:rPr>
            <w:webHidden/>
          </w:rPr>
          <w:fldChar w:fldCharType="begin"/>
        </w:r>
        <w:r w:rsidR="00BD7CB0">
          <w:rPr>
            <w:webHidden/>
          </w:rPr>
          <w:instrText xml:space="preserve"> PAGEREF _Toc418668355 \h </w:instrText>
        </w:r>
        <w:r>
          <w:rPr>
            <w:webHidden/>
          </w:rPr>
        </w:r>
        <w:r>
          <w:rPr>
            <w:webHidden/>
          </w:rPr>
          <w:fldChar w:fldCharType="separate"/>
        </w:r>
        <w:r w:rsidR="00BD7CB0">
          <w:rPr>
            <w:webHidden/>
          </w:rPr>
          <w:t>6</w:t>
        </w:r>
        <w:r>
          <w:rPr>
            <w:webHidden/>
          </w:rPr>
          <w:fldChar w:fldCharType="end"/>
        </w:r>
      </w:hyperlink>
    </w:p>
    <w:p w:rsidR="00BD7CB0" w:rsidRDefault="009A5AF6">
      <w:pPr>
        <w:pStyle w:val="TOC1"/>
        <w:rPr>
          <w:rFonts w:asciiTheme="minorHAnsi" w:eastAsiaTheme="minorEastAsia" w:hAnsiTheme="minorHAnsi" w:cstheme="minorBidi"/>
          <w:b w:val="0"/>
          <w:sz w:val="22"/>
          <w:szCs w:val="22"/>
        </w:rPr>
      </w:pPr>
      <w:hyperlink w:anchor="_Toc418668356" w:history="1">
        <w:r w:rsidR="00BD7CB0" w:rsidRPr="00D47F21">
          <w:rPr>
            <w:rStyle w:val="Hyperlink"/>
          </w:rPr>
          <w:t>3.0</w:t>
        </w:r>
        <w:r w:rsidR="00BD7CB0">
          <w:rPr>
            <w:rFonts w:asciiTheme="minorHAnsi" w:eastAsiaTheme="minorEastAsia" w:hAnsiTheme="minorHAnsi" w:cstheme="minorBidi"/>
            <w:b w:val="0"/>
            <w:sz w:val="22"/>
            <w:szCs w:val="22"/>
          </w:rPr>
          <w:tab/>
        </w:r>
        <w:r w:rsidR="00BD7CB0" w:rsidRPr="00D47F21">
          <w:rPr>
            <w:rStyle w:val="Hyperlink"/>
          </w:rPr>
          <w:t>REQUIREMENTS</w:t>
        </w:r>
        <w:r w:rsidR="00BD7CB0">
          <w:rPr>
            <w:webHidden/>
          </w:rPr>
          <w:tab/>
        </w:r>
        <w:r>
          <w:rPr>
            <w:webHidden/>
          </w:rPr>
          <w:fldChar w:fldCharType="begin"/>
        </w:r>
        <w:r w:rsidR="00BD7CB0">
          <w:rPr>
            <w:webHidden/>
          </w:rPr>
          <w:instrText xml:space="preserve"> PAGEREF _Toc418668356 \h </w:instrText>
        </w:r>
        <w:r>
          <w:rPr>
            <w:webHidden/>
          </w:rPr>
        </w:r>
        <w:r>
          <w:rPr>
            <w:webHidden/>
          </w:rPr>
          <w:fldChar w:fldCharType="separate"/>
        </w:r>
        <w:r w:rsidR="00BD7CB0">
          <w:rPr>
            <w:webHidden/>
          </w:rPr>
          <w:t>7</w:t>
        </w:r>
        <w:r>
          <w:rPr>
            <w:webHidden/>
          </w:rPr>
          <w:fldChar w:fldCharType="end"/>
        </w:r>
      </w:hyperlink>
    </w:p>
    <w:p w:rsidR="00BD7CB0" w:rsidRDefault="009A5AF6">
      <w:pPr>
        <w:pStyle w:val="TOC2"/>
        <w:rPr>
          <w:rFonts w:asciiTheme="minorHAnsi" w:eastAsiaTheme="minorEastAsia" w:hAnsiTheme="minorHAnsi" w:cstheme="minorBidi"/>
          <w:sz w:val="22"/>
          <w:szCs w:val="22"/>
        </w:rPr>
      </w:pPr>
      <w:hyperlink w:anchor="_Toc418668357" w:history="1">
        <w:r w:rsidR="00BD7CB0" w:rsidRPr="00D47F21">
          <w:rPr>
            <w:rStyle w:val="Hyperlink"/>
          </w:rPr>
          <w:t>3.1</w:t>
        </w:r>
        <w:r w:rsidR="00BD7CB0">
          <w:rPr>
            <w:rFonts w:asciiTheme="minorHAnsi" w:eastAsiaTheme="minorEastAsia" w:hAnsiTheme="minorHAnsi" w:cstheme="minorBidi"/>
            <w:sz w:val="22"/>
            <w:szCs w:val="22"/>
          </w:rPr>
          <w:tab/>
        </w:r>
        <w:r w:rsidR="00BD7CB0" w:rsidRPr="00D47F21">
          <w:rPr>
            <w:rStyle w:val="Hyperlink"/>
          </w:rPr>
          <w:t>Item Definition</w:t>
        </w:r>
        <w:r w:rsidR="00BD7CB0">
          <w:rPr>
            <w:webHidden/>
          </w:rPr>
          <w:tab/>
        </w:r>
        <w:r>
          <w:rPr>
            <w:webHidden/>
          </w:rPr>
          <w:fldChar w:fldCharType="begin"/>
        </w:r>
        <w:r w:rsidR="00BD7CB0">
          <w:rPr>
            <w:webHidden/>
          </w:rPr>
          <w:instrText xml:space="preserve"> PAGEREF _Toc418668357 \h </w:instrText>
        </w:r>
        <w:r>
          <w:rPr>
            <w:webHidden/>
          </w:rPr>
        </w:r>
        <w:r>
          <w:rPr>
            <w:webHidden/>
          </w:rPr>
          <w:fldChar w:fldCharType="separate"/>
        </w:r>
        <w:r w:rsidR="00BD7CB0">
          <w:rPr>
            <w:webHidden/>
          </w:rPr>
          <w:t>7</w:t>
        </w:r>
        <w:r>
          <w:rPr>
            <w:webHidden/>
          </w:rPr>
          <w:fldChar w:fldCharType="end"/>
        </w:r>
      </w:hyperlink>
    </w:p>
    <w:p w:rsidR="00BD7CB0" w:rsidRDefault="009A5AF6">
      <w:pPr>
        <w:pStyle w:val="TOC3"/>
        <w:rPr>
          <w:rFonts w:asciiTheme="minorHAnsi" w:eastAsiaTheme="minorEastAsia" w:hAnsiTheme="minorHAnsi" w:cstheme="minorBidi"/>
          <w:sz w:val="22"/>
          <w:szCs w:val="22"/>
        </w:rPr>
      </w:pPr>
      <w:hyperlink w:anchor="_Toc418668358" w:history="1">
        <w:r w:rsidR="00BD7CB0" w:rsidRPr="00D47F21">
          <w:rPr>
            <w:rStyle w:val="Hyperlink"/>
          </w:rPr>
          <w:t>3.1.1</w:t>
        </w:r>
        <w:r w:rsidR="00BD7CB0">
          <w:rPr>
            <w:rFonts w:asciiTheme="minorHAnsi" w:eastAsiaTheme="minorEastAsia" w:hAnsiTheme="minorHAnsi" w:cstheme="minorBidi"/>
            <w:sz w:val="22"/>
            <w:szCs w:val="22"/>
          </w:rPr>
          <w:tab/>
        </w:r>
        <w:r w:rsidR="00BD7CB0" w:rsidRPr="00D47F21">
          <w:rPr>
            <w:rStyle w:val="Hyperlink"/>
          </w:rPr>
          <w:t>Functional Description</w:t>
        </w:r>
        <w:r w:rsidR="00BD7CB0">
          <w:rPr>
            <w:webHidden/>
          </w:rPr>
          <w:tab/>
        </w:r>
        <w:r>
          <w:rPr>
            <w:webHidden/>
          </w:rPr>
          <w:fldChar w:fldCharType="begin"/>
        </w:r>
        <w:r w:rsidR="00BD7CB0">
          <w:rPr>
            <w:webHidden/>
          </w:rPr>
          <w:instrText xml:space="preserve"> PAGEREF _Toc418668358 \h </w:instrText>
        </w:r>
        <w:r>
          <w:rPr>
            <w:webHidden/>
          </w:rPr>
        </w:r>
        <w:r>
          <w:rPr>
            <w:webHidden/>
          </w:rPr>
          <w:fldChar w:fldCharType="separate"/>
        </w:r>
        <w:r w:rsidR="00BD7CB0">
          <w:rPr>
            <w:webHidden/>
          </w:rPr>
          <w:t>7</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59" w:history="1">
        <w:r w:rsidR="00BD7CB0" w:rsidRPr="00D47F21">
          <w:rPr>
            <w:rStyle w:val="Hyperlink"/>
          </w:rPr>
          <w:t>3.1.1.1</w:t>
        </w:r>
        <w:r w:rsidR="00BD7CB0">
          <w:rPr>
            <w:rFonts w:asciiTheme="minorHAnsi" w:eastAsiaTheme="minorEastAsia" w:hAnsiTheme="minorHAnsi" w:cstheme="minorBidi"/>
            <w:sz w:val="22"/>
            <w:szCs w:val="22"/>
          </w:rPr>
          <w:tab/>
        </w:r>
        <w:r w:rsidR="00BD7CB0" w:rsidRPr="00D47F21">
          <w:rPr>
            <w:rStyle w:val="Hyperlink"/>
            <w:i/>
            <w:iCs/>
          </w:rPr>
          <w:t>Control and Piloting</w:t>
        </w:r>
        <w:r w:rsidR="00BD7CB0">
          <w:rPr>
            <w:webHidden/>
          </w:rPr>
          <w:tab/>
        </w:r>
        <w:r>
          <w:rPr>
            <w:webHidden/>
          </w:rPr>
          <w:fldChar w:fldCharType="begin"/>
        </w:r>
        <w:r w:rsidR="00BD7CB0">
          <w:rPr>
            <w:webHidden/>
          </w:rPr>
          <w:instrText xml:space="preserve"> PAGEREF _Toc418668359 \h </w:instrText>
        </w:r>
        <w:r>
          <w:rPr>
            <w:webHidden/>
          </w:rPr>
        </w:r>
        <w:r>
          <w:rPr>
            <w:webHidden/>
          </w:rPr>
          <w:fldChar w:fldCharType="separate"/>
        </w:r>
        <w:r w:rsidR="00BD7CB0">
          <w:rPr>
            <w:webHidden/>
          </w:rPr>
          <w:t>8</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0" w:history="1">
        <w:r w:rsidR="00BD7CB0" w:rsidRPr="00D47F21">
          <w:rPr>
            <w:rStyle w:val="Hyperlink"/>
          </w:rPr>
          <w:t>3.1.1.2</w:t>
        </w:r>
        <w:r w:rsidR="00BD7CB0">
          <w:rPr>
            <w:rFonts w:asciiTheme="minorHAnsi" w:eastAsiaTheme="minorEastAsia" w:hAnsiTheme="minorHAnsi" w:cstheme="minorBidi"/>
            <w:sz w:val="22"/>
            <w:szCs w:val="22"/>
          </w:rPr>
          <w:tab/>
        </w:r>
        <w:r w:rsidR="00BD7CB0" w:rsidRPr="00D47F21">
          <w:rPr>
            <w:rStyle w:val="Hyperlink"/>
            <w:i/>
            <w:iCs/>
          </w:rPr>
          <w:t>Speed &amp; Maneuverability</w:t>
        </w:r>
        <w:r w:rsidR="00BD7CB0">
          <w:rPr>
            <w:webHidden/>
          </w:rPr>
          <w:tab/>
        </w:r>
        <w:r>
          <w:rPr>
            <w:webHidden/>
          </w:rPr>
          <w:fldChar w:fldCharType="begin"/>
        </w:r>
        <w:r w:rsidR="00BD7CB0">
          <w:rPr>
            <w:webHidden/>
          </w:rPr>
          <w:instrText xml:space="preserve"> PAGEREF _Toc418668360 \h </w:instrText>
        </w:r>
        <w:r>
          <w:rPr>
            <w:webHidden/>
          </w:rPr>
        </w:r>
        <w:r>
          <w:rPr>
            <w:webHidden/>
          </w:rPr>
          <w:fldChar w:fldCharType="separate"/>
        </w:r>
        <w:r w:rsidR="00BD7CB0">
          <w:rPr>
            <w:webHidden/>
          </w:rPr>
          <w:t>8</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1" w:history="1">
        <w:r w:rsidR="00BD7CB0" w:rsidRPr="00D47F21">
          <w:rPr>
            <w:rStyle w:val="Hyperlink"/>
          </w:rPr>
          <w:t>3.1.1.3</w:t>
        </w:r>
        <w:r w:rsidR="00BD7CB0">
          <w:rPr>
            <w:rFonts w:asciiTheme="minorHAnsi" w:eastAsiaTheme="minorEastAsia" w:hAnsiTheme="minorHAnsi" w:cstheme="minorBidi"/>
            <w:sz w:val="22"/>
            <w:szCs w:val="22"/>
          </w:rPr>
          <w:tab/>
        </w:r>
        <w:r w:rsidR="00BD7CB0" w:rsidRPr="00D47F21">
          <w:rPr>
            <w:rStyle w:val="Hyperlink"/>
            <w:i/>
            <w:iCs/>
          </w:rPr>
          <w:t>Optical Camera</w:t>
        </w:r>
        <w:r w:rsidR="00BD7CB0">
          <w:rPr>
            <w:webHidden/>
          </w:rPr>
          <w:tab/>
        </w:r>
        <w:r>
          <w:rPr>
            <w:webHidden/>
          </w:rPr>
          <w:fldChar w:fldCharType="begin"/>
        </w:r>
        <w:r w:rsidR="00BD7CB0">
          <w:rPr>
            <w:webHidden/>
          </w:rPr>
          <w:instrText xml:space="preserve"> PAGEREF _Toc418668361 \h </w:instrText>
        </w:r>
        <w:r>
          <w:rPr>
            <w:webHidden/>
          </w:rPr>
        </w:r>
        <w:r>
          <w:rPr>
            <w:webHidden/>
          </w:rPr>
          <w:fldChar w:fldCharType="separate"/>
        </w:r>
        <w:r w:rsidR="00BD7CB0">
          <w:rPr>
            <w:webHidden/>
          </w:rPr>
          <w:t>8</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2" w:history="1">
        <w:r w:rsidR="00BD7CB0" w:rsidRPr="00D47F21">
          <w:rPr>
            <w:rStyle w:val="Hyperlink"/>
          </w:rPr>
          <w:t>3.1.1.4</w:t>
        </w:r>
        <w:r w:rsidR="00BD7CB0">
          <w:rPr>
            <w:rFonts w:asciiTheme="minorHAnsi" w:eastAsiaTheme="minorEastAsia" w:hAnsiTheme="minorHAnsi" w:cstheme="minorBidi"/>
            <w:sz w:val="22"/>
            <w:szCs w:val="22"/>
          </w:rPr>
          <w:tab/>
        </w:r>
        <w:r w:rsidR="00BD7CB0" w:rsidRPr="00D47F21">
          <w:rPr>
            <w:rStyle w:val="Hyperlink"/>
            <w:i/>
            <w:iCs/>
          </w:rPr>
          <w:t>Audio/Acoustics</w:t>
        </w:r>
        <w:r w:rsidR="00BD7CB0">
          <w:rPr>
            <w:webHidden/>
          </w:rPr>
          <w:tab/>
        </w:r>
        <w:r>
          <w:rPr>
            <w:webHidden/>
          </w:rPr>
          <w:fldChar w:fldCharType="begin"/>
        </w:r>
        <w:r w:rsidR="00BD7CB0">
          <w:rPr>
            <w:webHidden/>
          </w:rPr>
          <w:instrText xml:space="preserve"> PAGEREF _Toc418668362 \h </w:instrText>
        </w:r>
        <w:r>
          <w:rPr>
            <w:webHidden/>
          </w:rPr>
        </w:r>
        <w:r>
          <w:rPr>
            <w:webHidden/>
          </w:rPr>
          <w:fldChar w:fldCharType="separate"/>
        </w:r>
        <w:r w:rsidR="00BD7CB0">
          <w:rPr>
            <w:webHidden/>
          </w:rPr>
          <w:t>8</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3" w:history="1">
        <w:r w:rsidR="00BD7CB0" w:rsidRPr="00D47F21">
          <w:rPr>
            <w:rStyle w:val="Hyperlink"/>
          </w:rPr>
          <w:t>3.1.1.5</w:t>
        </w:r>
        <w:r w:rsidR="00BD7CB0">
          <w:rPr>
            <w:rFonts w:asciiTheme="minorHAnsi" w:eastAsiaTheme="minorEastAsia" w:hAnsiTheme="minorHAnsi" w:cstheme="minorBidi"/>
            <w:sz w:val="22"/>
            <w:szCs w:val="22"/>
          </w:rPr>
          <w:tab/>
        </w:r>
        <w:r w:rsidR="00BD7CB0" w:rsidRPr="00D47F21">
          <w:rPr>
            <w:rStyle w:val="Hyperlink"/>
            <w:i/>
            <w:iCs/>
          </w:rPr>
          <w:t>Illumination</w:t>
        </w:r>
        <w:r w:rsidR="00BD7CB0">
          <w:rPr>
            <w:webHidden/>
          </w:rPr>
          <w:tab/>
        </w:r>
        <w:r>
          <w:rPr>
            <w:webHidden/>
          </w:rPr>
          <w:fldChar w:fldCharType="begin"/>
        </w:r>
        <w:r w:rsidR="00BD7CB0">
          <w:rPr>
            <w:webHidden/>
          </w:rPr>
          <w:instrText xml:space="preserve"> PAGEREF _Toc418668363 \h </w:instrText>
        </w:r>
        <w:r>
          <w:rPr>
            <w:webHidden/>
          </w:rPr>
        </w:r>
        <w:r>
          <w:rPr>
            <w:webHidden/>
          </w:rPr>
          <w:fldChar w:fldCharType="separate"/>
        </w:r>
        <w:r w:rsidR="00BD7CB0">
          <w:rPr>
            <w:webHidden/>
          </w:rPr>
          <w:t>8</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4" w:history="1">
        <w:r w:rsidR="00BD7CB0" w:rsidRPr="00D47F21">
          <w:rPr>
            <w:rStyle w:val="Hyperlink"/>
          </w:rPr>
          <w:t>3.1.1.6</w:t>
        </w:r>
        <w:r w:rsidR="00BD7CB0">
          <w:rPr>
            <w:rFonts w:asciiTheme="minorHAnsi" w:eastAsiaTheme="minorEastAsia" w:hAnsiTheme="minorHAnsi" w:cstheme="minorBidi"/>
            <w:sz w:val="22"/>
            <w:szCs w:val="22"/>
          </w:rPr>
          <w:tab/>
        </w:r>
        <w:r w:rsidR="00BD7CB0" w:rsidRPr="00D47F21">
          <w:rPr>
            <w:rStyle w:val="Hyperlink"/>
          </w:rPr>
          <w:t>Operational Endurance</w:t>
        </w:r>
        <w:r w:rsidR="00BD7CB0">
          <w:rPr>
            <w:webHidden/>
          </w:rPr>
          <w:tab/>
        </w:r>
        <w:r>
          <w:rPr>
            <w:webHidden/>
          </w:rPr>
          <w:fldChar w:fldCharType="begin"/>
        </w:r>
        <w:r w:rsidR="00BD7CB0">
          <w:rPr>
            <w:webHidden/>
          </w:rPr>
          <w:instrText xml:space="preserve"> PAGEREF _Toc418668364 \h </w:instrText>
        </w:r>
        <w:r>
          <w:rPr>
            <w:webHidden/>
          </w:rPr>
        </w:r>
        <w:r>
          <w:rPr>
            <w:webHidden/>
          </w:rPr>
          <w:fldChar w:fldCharType="separate"/>
        </w:r>
        <w:r w:rsidR="00BD7CB0">
          <w:rPr>
            <w:webHidden/>
          </w:rPr>
          <w:t>8</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5" w:history="1">
        <w:r w:rsidR="00BD7CB0" w:rsidRPr="00D47F21">
          <w:rPr>
            <w:rStyle w:val="Hyperlink"/>
          </w:rPr>
          <w:t>3.1.1.7</w:t>
        </w:r>
        <w:r w:rsidR="00BD7CB0">
          <w:rPr>
            <w:rFonts w:asciiTheme="minorHAnsi" w:eastAsiaTheme="minorEastAsia" w:hAnsiTheme="minorHAnsi" w:cstheme="minorBidi"/>
            <w:sz w:val="22"/>
            <w:szCs w:val="22"/>
          </w:rPr>
          <w:tab/>
        </w:r>
        <w:r w:rsidR="00BD7CB0" w:rsidRPr="00D47F21">
          <w:rPr>
            <w:rStyle w:val="Hyperlink"/>
          </w:rPr>
          <w:t>Operational Availability</w:t>
        </w:r>
        <w:r w:rsidR="00BD7CB0">
          <w:rPr>
            <w:webHidden/>
          </w:rPr>
          <w:tab/>
        </w:r>
        <w:r>
          <w:rPr>
            <w:webHidden/>
          </w:rPr>
          <w:fldChar w:fldCharType="begin"/>
        </w:r>
        <w:r w:rsidR="00BD7CB0">
          <w:rPr>
            <w:webHidden/>
          </w:rPr>
          <w:instrText xml:space="preserve"> PAGEREF _Toc418668365 \h </w:instrText>
        </w:r>
        <w:r>
          <w:rPr>
            <w:webHidden/>
          </w:rPr>
        </w:r>
        <w:r>
          <w:rPr>
            <w:webHidden/>
          </w:rPr>
          <w:fldChar w:fldCharType="separate"/>
        </w:r>
        <w:r w:rsidR="00BD7CB0">
          <w:rPr>
            <w:webHidden/>
          </w:rPr>
          <w:t>9</w:t>
        </w:r>
        <w:r>
          <w:rPr>
            <w:webHidden/>
          </w:rPr>
          <w:fldChar w:fldCharType="end"/>
        </w:r>
      </w:hyperlink>
    </w:p>
    <w:p w:rsidR="00BD7CB0" w:rsidRDefault="009A5AF6">
      <w:pPr>
        <w:pStyle w:val="TOC3"/>
        <w:rPr>
          <w:rFonts w:asciiTheme="minorHAnsi" w:eastAsiaTheme="minorEastAsia" w:hAnsiTheme="minorHAnsi" w:cstheme="minorBidi"/>
          <w:sz w:val="22"/>
          <w:szCs w:val="22"/>
        </w:rPr>
      </w:pPr>
      <w:hyperlink w:anchor="_Toc418668366" w:history="1">
        <w:r w:rsidR="00BD7CB0" w:rsidRPr="00D47F21">
          <w:rPr>
            <w:rStyle w:val="Hyperlink"/>
          </w:rPr>
          <w:t>3.1.2</w:t>
        </w:r>
        <w:r w:rsidR="00BD7CB0">
          <w:rPr>
            <w:rFonts w:asciiTheme="minorHAnsi" w:eastAsiaTheme="minorEastAsia" w:hAnsiTheme="minorHAnsi" w:cstheme="minorBidi"/>
            <w:sz w:val="22"/>
            <w:szCs w:val="22"/>
          </w:rPr>
          <w:tab/>
        </w:r>
        <w:r w:rsidR="00BD7CB0" w:rsidRPr="00D47F21">
          <w:rPr>
            <w:rStyle w:val="Hyperlink"/>
          </w:rPr>
          <w:t>External Interfaces</w:t>
        </w:r>
        <w:r w:rsidR="00BD7CB0">
          <w:rPr>
            <w:webHidden/>
          </w:rPr>
          <w:tab/>
        </w:r>
        <w:r>
          <w:rPr>
            <w:webHidden/>
          </w:rPr>
          <w:fldChar w:fldCharType="begin"/>
        </w:r>
        <w:r w:rsidR="00BD7CB0">
          <w:rPr>
            <w:webHidden/>
          </w:rPr>
          <w:instrText xml:space="preserve"> PAGEREF _Toc418668366 \h </w:instrText>
        </w:r>
        <w:r>
          <w:rPr>
            <w:webHidden/>
          </w:rPr>
        </w:r>
        <w:r>
          <w:rPr>
            <w:webHidden/>
          </w:rPr>
          <w:fldChar w:fldCharType="separate"/>
        </w:r>
        <w:r w:rsidR="00BD7CB0">
          <w:rPr>
            <w:webHidden/>
          </w:rPr>
          <w:t>9</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67" w:history="1">
        <w:r w:rsidR="00BD7CB0" w:rsidRPr="00D47F21">
          <w:rPr>
            <w:rStyle w:val="Hyperlink"/>
          </w:rPr>
          <w:t>3.1.2.1</w:t>
        </w:r>
        <w:r w:rsidR="00BD7CB0">
          <w:rPr>
            <w:rFonts w:asciiTheme="minorHAnsi" w:eastAsiaTheme="minorEastAsia" w:hAnsiTheme="minorHAnsi" w:cstheme="minorBidi"/>
            <w:sz w:val="22"/>
            <w:szCs w:val="22"/>
          </w:rPr>
          <w:tab/>
        </w:r>
        <w:r w:rsidR="00BD7CB0" w:rsidRPr="00D47F21">
          <w:rPr>
            <w:rStyle w:val="Hyperlink"/>
          </w:rPr>
          <w:t>Debris Field Characterization</w:t>
        </w:r>
        <w:r w:rsidR="00BD7CB0">
          <w:rPr>
            <w:webHidden/>
          </w:rPr>
          <w:tab/>
        </w:r>
        <w:r>
          <w:rPr>
            <w:webHidden/>
          </w:rPr>
          <w:fldChar w:fldCharType="begin"/>
        </w:r>
        <w:r w:rsidR="00BD7CB0">
          <w:rPr>
            <w:webHidden/>
          </w:rPr>
          <w:instrText xml:space="preserve"> PAGEREF _Toc418668367 \h </w:instrText>
        </w:r>
        <w:r>
          <w:rPr>
            <w:webHidden/>
          </w:rPr>
        </w:r>
        <w:r>
          <w:rPr>
            <w:webHidden/>
          </w:rPr>
          <w:fldChar w:fldCharType="separate"/>
        </w:r>
        <w:r w:rsidR="00BD7CB0">
          <w:rPr>
            <w:webHidden/>
          </w:rPr>
          <w:t>9</w:t>
        </w:r>
        <w:r>
          <w:rPr>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68" w:history="1">
        <w:r w:rsidR="00BD7CB0" w:rsidRPr="00D47F21">
          <w:rPr>
            <w:rStyle w:val="Hyperlink"/>
            <w:noProof/>
          </w:rPr>
          <w:t>3.1.2.1.1</w:t>
        </w:r>
        <w:r w:rsidR="00BD7CB0">
          <w:rPr>
            <w:rFonts w:asciiTheme="minorHAnsi" w:eastAsiaTheme="minorEastAsia" w:hAnsiTheme="minorHAnsi" w:cstheme="minorBidi"/>
            <w:noProof/>
            <w:sz w:val="22"/>
            <w:szCs w:val="22"/>
          </w:rPr>
          <w:tab/>
        </w:r>
        <w:r w:rsidR="00BD7CB0" w:rsidRPr="00D47F21">
          <w:rPr>
            <w:rStyle w:val="Hyperlink"/>
            <w:noProof/>
          </w:rPr>
          <w:t>Distance</w:t>
        </w:r>
        <w:r w:rsidR="00BD7CB0">
          <w:rPr>
            <w:noProof/>
            <w:webHidden/>
          </w:rPr>
          <w:tab/>
        </w:r>
        <w:r>
          <w:rPr>
            <w:noProof/>
            <w:webHidden/>
          </w:rPr>
          <w:fldChar w:fldCharType="begin"/>
        </w:r>
        <w:r w:rsidR="00BD7CB0">
          <w:rPr>
            <w:noProof/>
            <w:webHidden/>
          </w:rPr>
          <w:instrText xml:space="preserve"> PAGEREF _Toc418668368 \h </w:instrText>
        </w:r>
        <w:r>
          <w:rPr>
            <w:noProof/>
            <w:webHidden/>
          </w:rPr>
        </w:r>
        <w:r>
          <w:rPr>
            <w:noProof/>
            <w:webHidden/>
          </w:rPr>
          <w:fldChar w:fldCharType="separate"/>
        </w:r>
        <w:r w:rsidR="00BD7CB0">
          <w:rPr>
            <w:noProof/>
            <w:webHidden/>
          </w:rPr>
          <w:t>9</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69" w:history="1">
        <w:r w:rsidR="00BD7CB0" w:rsidRPr="00D47F21">
          <w:rPr>
            <w:rStyle w:val="Hyperlink"/>
            <w:noProof/>
          </w:rPr>
          <w:t>3.1.2.1.2</w:t>
        </w:r>
        <w:r w:rsidR="00BD7CB0">
          <w:rPr>
            <w:rFonts w:asciiTheme="minorHAnsi" w:eastAsiaTheme="minorEastAsia" w:hAnsiTheme="minorHAnsi" w:cstheme="minorBidi"/>
            <w:noProof/>
            <w:sz w:val="22"/>
            <w:szCs w:val="22"/>
          </w:rPr>
          <w:tab/>
        </w:r>
        <w:r w:rsidR="00BD7CB0" w:rsidRPr="00D47F21">
          <w:rPr>
            <w:rStyle w:val="Hyperlink"/>
            <w:noProof/>
          </w:rPr>
          <w:t>Inclination</w:t>
        </w:r>
        <w:r w:rsidR="00BD7CB0">
          <w:rPr>
            <w:noProof/>
            <w:webHidden/>
          </w:rPr>
          <w:tab/>
        </w:r>
        <w:r>
          <w:rPr>
            <w:noProof/>
            <w:webHidden/>
          </w:rPr>
          <w:fldChar w:fldCharType="begin"/>
        </w:r>
        <w:r w:rsidR="00BD7CB0">
          <w:rPr>
            <w:noProof/>
            <w:webHidden/>
          </w:rPr>
          <w:instrText xml:space="preserve"> PAGEREF _Toc418668369 \h </w:instrText>
        </w:r>
        <w:r>
          <w:rPr>
            <w:noProof/>
            <w:webHidden/>
          </w:rPr>
        </w:r>
        <w:r>
          <w:rPr>
            <w:noProof/>
            <w:webHidden/>
          </w:rPr>
          <w:fldChar w:fldCharType="separate"/>
        </w:r>
        <w:r w:rsidR="00BD7CB0">
          <w:rPr>
            <w:noProof/>
            <w:webHidden/>
          </w:rPr>
          <w:t>9</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70" w:history="1">
        <w:r w:rsidR="00BD7CB0" w:rsidRPr="00D47F21">
          <w:rPr>
            <w:rStyle w:val="Hyperlink"/>
            <w:noProof/>
          </w:rPr>
          <w:t>3.1.2.1.3</w:t>
        </w:r>
        <w:r w:rsidR="00BD7CB0">
          <w:rPr>
            <w:rFonts w:asciiTheme="minorHAnsi" w:eastAsiaTheme="minorEastAsia" w:hAnsiTheme="minorHAnsi" w:cstheme="minorBidi"/>
            <w:noProof/>
            <w:sz w:val="22"/>
            <w:szCs w:val="22"/>
          </w:rPr>
          <w:tab/>
        </w:r>
        <w:r w:rsidR="00BD7CB0" w:rsidRPr="00D47F21">
          <w:rPr>
            <w:rStyle w:val="Hyperlink"/>
            <w:noProof/>
          </w:rPr>
          <w:t>Pass-through Opening</w:t>
        </w:r>
        <w:r w:rsidR="00BD7CB0">
          <w:rPr>
            <w:noProof/>
            <w:webHidden/>
          </w:rPr>
          <w:tab/>
        </w:r>
        <w:r>
          <w:rPr>
            <w:noProof/>
            <w:webHidden/>
          </w:rPr>
          <w:fldChar w:fldCharType="begin"/>
        </w:r>
        <w:r w:rsidR="00BD7CB0">
          <w:rPr>
            <w:noProof/>
            <w:webHidden/>
          </w:rPr>
          <w:instrText xml:space="preserve"> PAGEREF _Toc418668370 \h </w:instrText>
        </w:r>
        <w:r>
          <w:rPr>
            <w:noProof/>
            <w:webHidden/>
          </w:rPr>
        </w:r>
        <w:r>
          <w:rPr>
            <w:noProof/>
            <w:webHidden/>
          </w:rPr>
          <w:fldChar w:fldCharType="separate"/>
        </w:r>
        <w:r w:rsidR="00BD7CB0">
          <w:rPr>
            <w:noProof/>
            <w:webHidden/>
          </w:rPr>
          <w:t>9</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71" w:history="1">
        <w:r w:rsidR="00BD7CB0" w:rsidRPr="00D47F21">
          <w:rPr>
            <w:rStyle w:val="Hyperlink"/>
            <w:noProof/>
          </w:rPr>
          <w:t>3.1.2.1.4</w:t>
        </w:r>
        <w:r w:rsidR="00BD7CB0">
          <w:rPr>
            <w:rFonts w:asciiTheme="minorHAnsi" w:eastAsiaTheme="minorEastAsia" w:hAnsiTheme="minorHAnsi" w:cstheme="minorBidi"/>
            <w:noProof/>
            <w:sz w:val="22"/>
            <w:szCs w:val="22"/>
          </w:rPr>
          <w:tab/>
        </w:r>
        <w:r w:rsidR="00BD7CB0" w:rsidRPr="00D47F21">
          <w:rPr>
            <w:rStyle w:val="Hyperlink"/>
            <w:noProof/>
          </w:rPr>
          <w:t>Standing Water</w:t>
        </w:r>
        <w:r w:rsidR="00BD7CB0">
          <w:rPr>
            <w:noProof/>
            <w:webHidden/>
          </w:rPr>
          <w:tab/>
        </w:r>
        <w:r>
          <w:rPr>
            <w:noProof/>
            <w:webHidden/>
          </w:rPr>
          <w:fldChar w:fldCharType="begin"/>
        </w:r>
        <w:r w:rsidR="00BD7CB0">
          <w:rPr>
            <w:noProof/>
            <w:webHidden/>
          </w:rPr>
          <w:instrText xml:space="preserve"> PAGEREF _Toc418668371 \h </w:instrText>
        </w:r>
        <w:r>
          <w:rPr>
            <w:noProof/>
            <w:webHidden/>
          </w:rPr>
        </w:r>
        <w:r>
          <w:rPr>
            <w:noProof/>
            <w:webHidden/>
          </w:rPr>
          <w:fldChar w:fldCharType="separate"/>
        </w:r>
        <w:r w:rsidR="00BD7CB0">
          <w:rPr>
            <w:noProof/>
            <w:webHidden/>
          </w:rPr>
          <w:t>10</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72" w:history="1">
        <w:r w:rsidR="00BD7CB0" w:rsidRPr="00D47F21">
          <w:rPr>
            <w:rStyle w:val="Hyperlink"/>
            <w:noProof/>
          </w:rPr>
          <w:t>3.1.2.1.5</w:t>
        </w:r>
        <w:r w:rsidR="00BD7CB0">
          <w:rPr>
            <w:rFonts w:asciiTheme="minorHAnsi" w:eastAsiaTheme="minorEastAsia" w:hAnsiTheme="minorHAnsi" w:cstheme="minorBidi"/>
            <w:noProof/>
            <w:sz w:val="22"/>
            <w:szCs w:val="22"/>
          </w:rPr>
          <w:tab/>
        </w:r>
        <w:r w:rsidR="00BD7CB0" w:rsidRPr="00D47F21">
          <w:rPr>
            <w:rStyle w:val="Hyperlink"/>
            <w:noProof/>
          </w:rPr>
          <w:t>Climbing / “Curb” Height</w:t>
        </w:r>
        <w:r w:rsidR="00BD7CB0">
          <w:rPr>
            <w:noProof/>
            <w:webHidden/>
          </w:rPr>
          <w:tab/>
        </w:r>
        <w:r>
          <w:rPr>
            <w:noProof/>
            <w:webHidden/>
          </w:rPr>
          <w:fldChar w:fldCharType="begin"/>
        </w:r>
        <w:r w:rsidR="00BD7CB0">
          <w:rPr>
            <w:noProof/>
            <w:webHidden/>
          </w:rPr>
          <w:instrText xml:space="preserve"> PAGEREF _Toc418668372 \h </w:instrText>
        </w:r>
        <w:r>
          <w:rPr>
            <w:noProof/>
            <w:webHidden/>
          </w:rPr>
        </w:r>
        <w:r>
          <w:rPr>
            <w:noProof/>
            <w:webHidden/>
          </w:rPr>
          <w:fldChar w:fldCharType="separate"/>
        </w:r>
        <w:r w:rsidR="00BD7CB0">
          <w:rPr>
            <w:noProof/>
            <w:webHidden/>
          </w:rPr>
          <w:t>10</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73" w:history="1">
        <w:r w:rsidR="00BD7CB0" w:rsidRPr="00D47F21">
          <w:rPr>
            <w:rStyle w:val="Hyperlink"/>
            <w:noProof/>
          </w:rPr>
          <w:t>3.1.2.1.6</w:t>
        </w:r>
        <w:r w:rsidR="00BD7CB0">
          <w:rPr>
            <w:rFonts w:asciiTheme="minorHAnsi" w:eastAsiaTheme="minorEastAsia" w:hAnsiTheme="minorHAnsi" w:cstheme="minorBidi"/>
            <w:noProof/>
            <w:sz w:val="22"/>
            <w:szCs w:val="22"/>
          </w:rPr>
          <w:tab/>
        </w:r>
        <w:r w:rsidR="00BD7CB0" w:rsidRPr="00D47F21">
          <w:rPr>
            <w:rStyle w:val="Hyperlink"/>
            <w:noProof/>
          </w:rPr>
          <w:t>Trench Width</w:t>
        </w:r>
        <w:r w:rsidR="00BD7CB0">
          <w:rPr>
            <w:noProof/>
            <w:webHidden/>
          </w:rPr>
          <w:tab/>
        </w:r>
        <w:r>
          <w:rPr>
            <w:noProof/>
            <w:webHidden/>
          </w:rPr>
          <w:fldChar w:fldCharType="begin"/>
        </w:r>
        <w:r w:rsidR="00BD7CB0">
          <w:rPr>
            <w:noProof/>
            <w:webHidden/>
          </w:rPr>
          <w:instrText xml:space="preserve"> PAGEREF _Toc418668373 \h </w:instrText>
        </w:r>
        <w:r>
          <w:rPr>
            <w:noProof/>
            <w:webHidden/>
          </w:rPr>
        </w:r>
        <w:r>
          <w:rPr>
            <w:noProof/>
            <w:webHidden/>
          </w:rPr>
          <w:fldChar w:fldCharType="separate"/>
        </w:r>
        <w:r w:rsidR="00BD7CB0">
          <w:rPr>
            <w:noProof/>
            <w:webHidden/>
          </w:rPr>
          <w:t>11</w:t>
        </w:r>
        <w:r>
          <w:rPr>
            <w:noProof/>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74" w:history="1">
        <w:r w:rsidR="00BD7CB0" w:rsidRPr="00D47F21">
          <w:rPr>
            <w:rStyle w:val="Hyperlink"/>
          </w:rPr>
          <w:t>3.1.2.2</w:t>
        </w:r>
        <w:r w:rsidR="00BD7CB0">
          <w:rPr>
            <w:rFonts w:asciiTheme="minorHAnsi" w:eastAsiaTheme="minorEastAsia" w:hAnsiTheme="minorHAnsi" w:cstheme="minorBidi"/>
            <w:sz w:val="22"/>
            <w:szCs w:val="22"/>
          </w:rPr>
          <w:tab/>
        </w:r>
        <w:r w:rsidR="00BD7CB0" w:rsidRPr="00D47F21">
          <w:rPr>
            <w:rStyle w:val="Hyperlink"/>
            <w:i/>
            <w:iCs/>
          </w:rPr>
          <w:t>RF Link</w:t>
        </w:r>
        <w:r w:rsidR="00BD7CB0">
          <w:rPr>
            <w:webHidden/>
          </w:rPr>
          <w:tab/>
        </w:r>
        <w:r>
          <w:rPr>
            <w:webHidden/>
          </w:rPr>
          <w:fldChar w:fldCharType="begin"/>
        </w:r>
        <w:r w:rsidR="00BD7CB0">
          <w:rPr>
            <w:webHidden/>
          </w:rPr>
          <w:instrText xml:space="preserve"> PAGEREF _Toc418668374 \h </w:instrText>
        </w:r>
        <w:r>
          <w:rPr>
            <w:webHidden/>
          </w:rPr>
        </w:r>
        <w:r>
          <w:rPr>
            <w:webHidden/>
          </w:rPr>
          <w:fldChar w:fldCharType="separate"/>
        </w:r>
        <w:r w:rsidR="00BD7CB0">
          <w:rPr>
            <w:webHidden/>
          </w:rPr>
          <w:t>11</w:t>
        </w:r>
        <w:r>
          <w:rPr>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75" w:history="1">
        <w:r w:rsidR="00BD7CB0" w:rsidRPr="00D47F21">
          <w:rPr>
            <w:rStyle w:val="Hyperlink"/>
            <w:noProof/>
          </w:rPr>
          <w:t>3.1.2.2.1</w:t>
        </w:r>
        <w:r w:rsidR="00BD7CB0">
          <w:rPr>
            <w:rFonts w:asciiTheme="minorHAnsi" w:eastAsiaTheme="minorEastAsia" w:hAnsiTheme="minorHAnsi" w:cstheme="minorBidi"/>
            <w:noProof/>
            <w:sz w:val="22"/>
            <w:szCs w:val="22"/>
          </w:rPr>
          <w:tab/>
        </w:r>
        <w:r w:rsidR="00BD7CB0" w:rsidRPr="00D47F21">
          <w:rPr>
            <w:rStyle w:val="Hyperlink"/>
            <w:noProof/>
          </w:rPr>
          <w:t>Transmit EMI</w:t>
        </w:r>
        <w:r w:rsidR="00BD7CB0">
          <w:rPr>
            <w:noProof/>
            <w:webHidden/>
          </w:rPr>
          <w:tab/>
        </w:r>
        <w:r>
          <w:rPr>
            <w:noProof/>
            <w:webHidden/>
          </w:rPr>
          <w:fldChar w:fldCharType="begin"/>
        </w:r>
        <w:r w:rsidR="00BD7CB0">
          <w:rPr>
            <w:noProof/>
            <w:webHidden/>
          </w:rPr>
          <w:instrText xml:space="preserve"> PAGEREF _Toc418668375 \h </w:instrText>
        </w:r>
        <w:r>
          <w:rPr>
            <w:noProof/>
            <w:webHidden/>
          </w:rPr>
        </w:r>
        <w:r>
          <w:rPr>
            <w:noProof/>
            <w:webHidden/>
          </w:rPr>
          <w:fldChar w:fldCharType="separate"/>
        </w:r>
        <w:r w:rsidR="00BD7CB0">
          <w:rPr>
            <w:noProof/>
            <w:webHidden/>
          </w:rPr>
          <w:t>11</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76" w:history="1">
        <w:r w:rsidR="00BD7CB0" w:rsidRPr="00D47F21">
          <w:rPr>
            <w:rStyle w:val="Hyperlink"/>
            <w:noProof/>
          </w:rPr>
          <w:t>3.1.2.2.2</w:t>
        </w:r>
        <w:r w:rsidR="00BD7CB0">
          <w:rPr>
            <w:rFonts w:asciiTheme="minorHAnsi" w:eastAsiaTheme="minorEastAsia" w:hAnsiTheme="minorHAnsi" w:cstheme="minorBidi"/>
            <w:noProof/>
            <w:sz w:val="22"/>
            <w:szCs w:val="22"/>
          </w:rPr>
          <w:tab/>
        </w:r>
        <w:r w:rsidR="00BD7CB0" w:rsidRPr="00D47F21">
          <w:rPr>
            <w:rStyle w:val="Hyperlink"/>
            <w:noProof/>
          </w:rPr>
          <w:t>Receive EMI</w:t>
        </w:r>
        <w:r w:rsidR="00BD7CB0">
          <w:rPr>
            <w:noProof/>
            <w:webHidden/>
          </w:rPr>
          <w:tab/>
        </w:r>
        <w:r>
          <w:rPr>
            <w:noProof/>
            <w:webHidden/>
          </w:rPr>
          <w:fldChar w:fldCharType="begin"/>
        </w:r>
        <w:r w:rsidR="00BD7CB0">
          <w:rPr>
            <w:noProof/>
            <w:webHidden/>
          </w:rPr>
          <w:instrText xml:space="preserve"> PAGEREF _Toc418668376 \h </w:instrText>
        </w:r>
        <w:r>
          <w:rPr>
            <w:noProof/>
            <w:webHidden/>
          </w:rPr>
        </w:r>
        <w:r>
          <w:rPr>
            <w:noProof/>
            <w:webHidden/>
          </w:rPr>
          <w:fldChar w:fldCharType="separate"/>
        </w:r>
        <w:r w:rsidR="00BD7CB0">
          <w:rPr>
            <w:noProof/>
            <w:webHidden/>
          </w:rPr>
          <w:t>11</w:t>
        </w:r>
        <w:r>
          <w:rPr>
            <w:noProof/>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77" w:history="1">
        <w:r w:rsidR="00BD7CB0" w:rsidRPr="00D47F21">
          <w:rPr>
            <w:rStyle w:val="Hyperlink"/>
          </w:rPr>
          <w:t>3.1.2.3</w:t>
        </w:r>
        <w:r w:rsidR="00BD7CB0">
          <w:rPr>
            <w:rFonts w:asciiTheme="minorHAnsi" w:eastAsiaTheme="minorEastAsia" w:hAnsiTheme="minorHAnsi" w:cstheme="minorBidi"/>
            <w:sz w:val="22"/>
            <w:szCs w:val="22"/>
          </w:rPr>
          <w:tab/>
        </w:r>
        <w:r w:rsidR="00BD7CB0" w:rsidRPr="00D47F21">
          <w:rPr>
            <w:rStyle w:val="Hyperlink"/>
            <w:i/>
            <w:iCs/>
          </w:rPr>
          <w:t>External Power Interface</w:t>
        </w:r>
        <w:r w:rsidR="00BD7CB0">
          <w:rPr>
            <w:webHidden/>
          </w:rPr>
          <w:tab/>
        </w:r>
        <w:r>
          <w:rPr>
            <w:webHidden/>
          </w:rPr>
          <w:fldChar w:fldCharType="begin"/>
        </w:r>
        <w:r w:rsidR="00BD7CB0">
          <w:rPr>
            <w:webHidden/>
          </w:rPr>
          <w:instrText xml:space="preserve"> PAGEREF _Toc418668377 \h </w:instrText>
        </w:r>
        <w:r>
          <w:rPr>
            <w:webHidden/>
          </w:rPr>
        </w:r>
        <w:r>
          <w:rPr>
            <w:webHidden/>
          </w:rPr>
          <w:fldChar w:fldCharType="separate"/>
        </w:r>
        <w:r w:rsidR="00BD7CB0">
          <w:rPr>
            <w:webHidden/>
          </w:rPr>
          <w:t>11</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78" w:history="1">
        <w:r w:rsidR="00BD7CB0" w:rsidRPr="00D47F21">
          <w:rPr>
            <w:rStyle w:val="Hyperlink"/>
          </w:rPr>
          <w:t>3.1.2.4</w:t>
        </w:r>
        <w:r w:rsidR="00BD7CB0">
          <w:rPr>
            <w:rFonts w:asciiTheme="minorHAnsi" w:eastAsiaTheme="minorEastAsia" w:hAnsiTheme="minorHAnsi" w:cstheme="minorBidi"/>
            <w:sz w:val="22"/>
            <w:szCs w:val="22"/>
          </w:rPr>
          <w:tab/>
        </w:r>
        <w:r w:rsidR="00BD7CB0" w:rsidRPr="00D47F21">
          <w:rPr>
            <w:rStyle w:val="Hyperlink"/>
            <w:i/>
            <w:iCs/>
          </w:rPr>
          <w:t>Control, Status, Data Interface</w:t>
        </w:r>
        <w:r w:rsidR="00BD7CB0">
          <w:rPr>
            <w:webHidden/>
          </w:rPr>
          <w:tab/>
        </w:r>
        <w:r>
          <w:rPr>
            <w:webHidden/>
          </w:rPr>
          <w:fldChar w:fldCharType="begin"/>
        </w:r>
        <w:r w:rsidR="00BD7CB0">
          <w:rPr>
            <w:webHidden/>
          </w:rPr>
          <w:instrText xml:space="preserve"> PAGEREF _Toc418668378 \h </w:instrText>
        </w:r>
        <w:r>
          <w:rPr>
            <w:webHidden/>
          </w:rPr>
        </w:r>
        <w:r>
          <w:rPr>
            <w:webHidden/>
          </w:rPr>
          <w:fldChar w:fldCharType="separate"/>
        </w:r>
        <w:r w:rsidR="00BD7CB0">
          <w:rPr>
            <w:webHidden/>
          </w:rPr>
          <w:t>11</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79" w:history="1">
        <w:r w:rsidR="00BD7CB0" w:rsidRPr="00D47F21">
          <w:rPr>
            <w:rStyle w:val="Hyperlink"/>
          </w:rPr>
          <w:t>3.1.2.5</w:t>
        </w:r>
        <w:r w:rsidR="00BD7CB0">
          <w:rPr>
            <w:rFonts w:asciiTheme="minorHAnsi" w:eastAsiaTheme="minorEastAsia" w:hAnsiTheme="minorHAnsi" w:cstheme="minorBidi"/>
            <w:sz w:val="22"/>
            <w:szCs w:val="22"/>
          </w:rPr>
          <w:tab/>
        </w:r>
        <w:r w:rsidR="00BD7CB0" w:rsidRPr="00D47F21">
          <w:rPr>
            <w:rStyle w:val="Hyperlink"/>
            <w:i/>
            <w:iCs/>
          </w:rPr>
          <w:t>Transport</w:t>
        </w:r>
        <w:r w:rsidR="00BD7CB0">
          <w:rPr>
            <w:webHidden/>
          </w:rPr>
          <w:tab/>
        </w:r>
        <w:r>
          <w:rPr>
            <w:webHidden/>
          </w:rPr>
          <w:fldChar w:fldCharType="begin"/>
        </w:r>
        <w:r w:rsidR="00BD7CB0">
          <w:rPr>
            <w:webHidden/>
          </w:rPr>
          <w:instrText xml:space="preserve"> PAGEREF _Toc418668379 \h </w:instrText>
        </w:r>
        <w:r>
          <w:rPr>
            <w:webHidden/>
          </w:rPr>
        </w:r>
        <w:r>
          <w:rPr>
            <w:webHidden/>
          </w:rPr>
          <w:fldChar w:fldCharType="separate"/>
        </w:r>
        <w:r w:rsidR="00BD7CB0">
          <w:rPr>
            <w:webHidden/>
          </w:rPr>
          <w:t>11</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80" w:history="1">
        <w:r w:rsidR="00BD7CB0" w:rsidRPr="00D47F21">
          <w:rPr>
            <w:rStyle w:val="Hyperlink"/>
          </w:rPr>
          <w:t>3.1.2.6</w:t>
        </w:r>
        <w:r w:rsidR="00BD7CB0">
          <w:rPr>
            <w:rFonts w:asciiTheme="minorHAnsi" w:eastAsiaTheme="minorEastAsia" w:hAnsiTheme="minorHAnsi" w:cstheme="minorBidi"/>
            <w:sz w:val="22"/>
            <w:szCs w:val="22"/>
          </w:rPr>
          <w:tab/>
        </w:r>
        <w:r w:rsidR="00BD7CB0" w:rsidRPr="00D47F21">
          <w:rPr>
            <w:rStyle w:val="Hyperlink"/>
            <w:i/>
            <w:iCs/>
          </w:rPr>
          <w:t>Maintainer/Installer Interface</w:t>
        </w:r>
        <w:r w:rsidR="00BD7CB0">
          <w:rPr>
            <w:webHidden/>
          </w:rPr>
          <w:tab/>
        </w:r>
        <w:r>
          <w:rPr>
            <w:webHidden/>
          </w:rPr>
          <w:fldChar w:fldCharType="begin"/>
        </w:r>
        <w:r w:rsidR="00BD7CB0">
          <w:rPr>
            <w:webHidden/>
          </w:rPr>
          <w:instrText xml:space="preserve"> PAGEREF _Toc418668380 \h </w:instrText>
        </w:r>
        <w:r>
          <w:rPr>
            <w:webHidden/>
          </w:rPr>
        </w:r>
        <w:r>
          <w:rPr>
            <w:webHidden/>
          </w:rPr>
          <w:fldChar w:fldCharType="separate"/>
        </w:r>
        <w:r w:rsidR="00BD7CB0">
          <w:rPr>
            <w:webHidden/>
          </w:rPr>
          <w:t>11</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81" w:history="1">
        <w:r w:rsidR="00BD7CB0" w:rsidRPr="00D47F21">
          <w:rPr>
            <w:rStyle w:val="Hyperlink"/>
          </w:rPr>
          <w:t>3.1.2.7</w:t>
        </w:r>
        <w:r w:rsidR="00BD7CB0">
          <w:rPr>
            <w:rFonts w:asciiTheme="minorHAnsi" w:eastAsiaTheme="minorEastAsia" w:hAnsiTheme="minorHAnsi" w:cstheme="minorBidi"/>
            <w:sz w:val="22"/>
            <w:szCs w:val="22"/>
          </w:rPr>
          <w:tab/>
        </w:r>
        <w:r w:rsidR="00BD7CB0" w:rsidRPr="00D47F21">
          <w:rPr>
            <w:rStyle w:val="Hyperlink"/>
            <w:i/>
            <w:iCs/>
          </w:rPr>
          <w:t>Electromagnetic Interference (EMI) Environment</w:t>
        </w:r>
        <w:r w:rsidR="00BD7CB0">
          <w:rPr>
            <w:webHidden/>
          </w:rPr>
          <w:tab/>
        </w:r>
        <w:r>
          <w:rPr>
            <w:webHidden/>
          </w:rPr>
          <w:fldChar w:fldCharType="begin"/>
        </w:r>
        <w:r w:rsidR="00BD7CB0">
          <w:rPr>
            <w:webHidden/>
          </w:rPr>
          <w:instrText xml:space="preserve"> PAGEREF _Toc418668381 \h </w:instrText>
        </w:r>
        <w:r>
          <w:rPr>
            <w:webHidden/>
          </w:rPr>
        </w:r>
        <w:r>
          <w:rPr>
            <w:webHidden/>
          </w:rPr>
          <w:fldChar w:fldCharType="separate"/>
        </w:r>
        <w:r w:rsidR="00BD7CB0">
          <w:rPr>
            <w:webHidden/>
          </w:rPr>
          <w:t>11</w:t>
        </w:r>
        <w:r>
          <w:rPr>
            <w:webHidden/>
          </w:rPr>
          <w:fldChar w:fldCharType="end"/>
        </w:r>
      </w:hyperlink>
    </w:p>
    <w:p w:rsidR="00BD7CB0" w:rsidRDefault="009A5AF6">
      <w:pPr>
        <w:pStyle w:val="TOC3"/>
        <w:rPr>
          <w:rFonts w:asciiTheme="minorHAnsi" w:eastAsiaTheme="minorEastAsia" w:hAnsiTheme="minorHAnsi" w:cstheme="minorBidi"/>
          <w:sz w:val="22"/>
          <w:szCs w:val="22"/>
        </w:rPr>
      </w:pPr>
      <w:hyperlink w:anchor="_Toc418668382" w:history="1">
        <w:r w:rsidR="00BD7CB0" w:rsidRPr="00D47F21">
          <w:rPr>
            <w:rStyle w:val="Hyperlink"/>
          </w:rPr>
          <w:t>3.1.3</w:t>
        </w:r>
        <w:r w:rsidR="00BD7CB0">
          <w:rPr>
            <w:rFonts w:asciiTheme="minorHAnsi" w:eastAsiaTheme="minorEastAsia" w:hAnsiTheme="minorHAnsi" w:cstheme="minorBidi"/>
            <w:sz w:val="22"/>
            <w:szCs w:val="22"/>
          </w:rPr>
          <w:tab/>
        </w:r>
        <w:r w:rsidR="00BD7CB0" w:rsidRPr="00D47F21">
          <w:rPr>
            <w:rStyle w:val="Hyperlink"/>
          </w:rPr>
          <w:t>Physical Characteristics</w:t>
        </w:r>
        <w:r w:rsidR="00BD7CB0">
          <w:rPr>
            <w:webHidden/>
          </w:rPr>
          <w:tab/>
        </w:r>
        <w:r>
          <w:rPr>
            <w:webHidden/>
          </w:rPr>
          <w:fldChar w:fldCharType="begin"/>
        </w:r>
        <w:r w:rsidR="00BD7CB0">
          <w:rPr>
            <w:webHidden/>
          </w:rPr>
          <w:instrText xml:space="preserve"> PAGEREF _Toc418668382 \h </w:instrText>
        </w:r>
        <w:r>
          <w:rPr>
            <w:webHidden/>
          </w:rPr>
        </w:r>
        <w:r>
          <w:rPr>
            <w:webHidden/>
          </w:rPr>
          <w:fldChar w:fldCharType="separate"/>
        </w:r>
        <w:r w:rsidR="00BD7CB0">
          <w:rPr>
            <w:webHidden/>
          </w:rPr>
          <w:t>11</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83" w:history="1">
        <w:r w:rsidR="00BD7CB0" w:rsidRPr="00D47F21">
          <w:rPr>
            <w:rStyle w:val="Hyperlink"/>
          </w:rPr>
          <w:t>3.1.3.1</w:t>
        </w:r>
        <w:r w:rsidR="00BD7CB0">
          <w:rPr>
            <w:rFonts w:asciiTheme="minorHAnsi" w:eastAsiaTheme="minorEastAsia" w:hAnsiTheme="minorHAnsi" w:cstheme="minorBidi"/>
            <w:sz w:val="22"/>
            <w:szCs w:val="22"/>
          </w:rPr>
          <w:tab/>
        </w:r>
        <w:r w:rsidR="00BD7CB0" w:rsidRPr="00D47F21">
          <w:rPr>
            <w:rStyle w:val="Hyperlink"/>
          </w:rPr>
          <w:t>Size</w:t>
        </w:r>
        <w:r w:rsidR="00BD7CB0">
          <w:rPr>
            <w:webHidden/>
          </w:rPr>
          <w:tab/>
        </w:r>
        <w:r>
          <w:rPr>
            <w:webHidden/>
          </w:rPr>
          <w:fldChar w:fldCharType="begin"/>
        </w:r>
        <w:r w:rsidR="00BD7CB0">
          <w:rPr>
            <w:webHidden/>
          </w:rPr>
          <w:instrText xml:space="preserve"> PAGEREF _Toc418668383 \h </w:instrText>
        </w:r>
        <w:r>
          <w:rPr>
            <w:webHidden/>
          </w:rPr>
        </w:r>
        <w:r>
          <w:rPr>
            <w:webHidden/>
          </w:rPr>
          <w:fldChar w:fldCharType="separate"/>
        </w:r>
        <w:r w:rsidR="00BD7CB0">
          <w:rPr>
            <w:webHidden/>
          </w:rPr>
          <w:t>11</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84" w:history="1">
        <w:r w:rsidR="00BD7CB0" w:rsidRPr="00D47F21">
          <w:rPr>
            <w:rStyle w:val="Hyperlink"/>
          </w:rPr>
          <w:t>3.1.3.2</w:t>
        </w:r>
        <w:r w:rsidR="00BD7CB0">
          <w:rPr>
            <w:rFonts w:asciiTheme="minorHAnsi" w:eastAsiaTheme="minorEastAsia" w:hAnsiTheme="minorHAnsi" w:cstheme="minorBidi"/>
            <w:sz w:val="22"/>
            <w:szCs w:val="22"/>
          </w:rPr>
          <w:tab/>
        </w:r>
        <w:r w:rsidR="00BD7CB0" w:rsidRPr="00D47F21">
          <w:rPr>
            <w:rStyle w:val="Hyperlink"/>
          </w:rPr>
          <w:t>Weight</w:t>
        </w:r>
        <w:r w:rsidR="00BD7CB0">
          <w:rPr>
            <w:webHidden/>
          </w:rPr>
          <w:tab/>
        </w:r>
        <w:r>
          <w:rPr>
            <w:webHidden/>
          </w:rPr>
          <w:fldChar w:fldCharType="begin"/>
        </w:r>
        <w:r w:rsidR="00BD7CB0">
          <w:rPr>
            <w:webHidden/>
          </w:rPr>
          <w:instrText xml:space="preserve"> PAGEREF _Toc418668384 \h </w:instrText>
        </w:r>
        <w:r>
          <w:rPr>
            <w:webHidden/>
          </w:rPr>
        </w:r>
        <w:r>
          <w:rPr>
            <w:webHidden/>
          </w:rPr>
          <w:fldChar w:fldCharType="separate"/>
        </w:r>
        <w:r w:rsidR="00BD7CB0">
          <w:rPr>
            <w:webHidden/>
          </w:rPr>
          <w:t>12</w:t>
        </w:r>
        <w:r>
          <w:rPr>
            <w:webHidden/>
          </w:rPr>
          <w:fldChar w:fldCharType="end"/>
        </w:r>
      </w:hyperlink>
    </w:p>
    <w:p w:rsidR="00BD7CB0" w:rsidRDefault="009A5AF6">
      <w:pPr>
        <w:pStyle w:val="TOC3"/>
        <w:rPr>
          <w:rFonts w:asciiTheme="minorHAnsi" w:eastAsiaTheme="minorEastAsia" w:hAnsiTheme="minorHAnsi" w:cstheme="minorBidi"/>
          <w:sz w:val="22"/>
          <w:szCs w:val="22"/>
        </w:rPr>
      </w:pPr>
      <w:hyperlink w:anchor="_Toc418668385" w:history="1">
        <w:r w:rsidR="00BD7CB0" w:rsidRPr="00D47F21">
          <w:rPr>
            <w:rStyle w:val="Hyperlink"/>
          </w:rPr>
          <w:t>3.1.4</w:t>
        </w:r>
        <w:r w:rsidR="00BD7CB0">
          <w:rPr>
            <w:rFonts w:asciiTheme="minorHAnsi" w:eastAsiaTheme="minorEastAsia" w:hAnsiTheme="minorHAnsi" w:cstheme="minorBidi"/>
            <w:sz w:val="22"/>
            <w:szCs w:val="22"/>
          </w:rPr>
          <w:tab/>
        </w:r>
        <w:r w:rsidR="00BD7CB0" w:rsidRPr="00D47F21">
          <w:rPr>
            <w:rStyle w:val="Hyperlink"/>
          </w:rPr>
          <w:t>Environmental</w:t>
        </w:r>
        <w:r w:rsidR="00BD7CB0">
          <w:rPr>
            <w:webHidden/>
          </w:rPr>
          <w:tab/>
        </w:r>
        <w:r>
          <w:rPr>
            <w:webHidden/>
          </w:rPr>
          <w:fldChar w:fldCharType="begin"/>
        </w:r>
        <w:r w:rsidR="00BD7CB0">
          <w:rPr>
            <w:webHidden/>
          </w:rPr>
          <w:instrText xml:space="preserve"> PAGEREF _Toc418668385 \h </w:instrText>
        </w:r>
        <w:r>
          <w:rPr>
            <w:webHidden/>
          </w:rPr>
        </w:r>
        <w:r>
          <w:rPr>
            <w:webHidden/>
          </w:rPr>
          <w:fldChar w:fldCharType="separate"/>
        </w:r>
        <w:r w:rsidR="00BD7CB0">
          <w:rPr>
            <w:webHidden/>
          </w:rPr>
          <w:t>12</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86" w:history="1">
        <w:r w:rsidR="00BD7CB0" w:rsidRPr="00D47F21">
          <w:rPr>
            <w:rStyle w:val="Hyperlink"/>
          </w:rPr>
          <w:t>3.1.4.1</w:t>
        </w:r>
        <w:r w:rsidR="00BD7CB0">
          <w:rPr>
            <w:rFonts w:asciiTheme="minorHAnsi" w:eastAsiaTheme="minorEastAsia" w:hAnsiTheme="minorHAnsi" w:cstheme="minorBidi"/>
            <w:sz w:val="22"/>
            <w:szCs w:val="22"/>
          </w:rPr>
          <w:tab/>
        </w:r>
        <w:r w:rsidR="00BD7CB0" w:rsidRPr="00D47F21">
          <w:rPr>
            <w:rStyle w:val="Hyperlink"/>
          </w:rPr>
          <w:t>Temperature</w:t>
        </w:r>
        <w:r w:rsidR="00BD7CB0">
          <w:rPr>
            <w:webHidden/>
          </w:rPr>
          <w:tab/>
        </w:r>
        <w:r>
          <w:rPr>
            <w:webHidden/>
          </w:rPr>
          <w:fldChar w:fldCharType="begin"/>
        </w:r>
        <w:r w:rsidR="00BD7CB0">
          <w:rPr>
            <w:webHidden/>
          </w:rPr>
          <w:instrText xml:space="preserve"> PAGEREF _Toc418668386 \h </w:instrText>
        </w:r>
        <w:r>
          <w:rPr>
            <w:webHidden/>
          </w:rPr>
        </w:r>
        <w:r>
          <w:rPr>
            <w:webHidden/>
          </w:rPr>
          <w:fldChar w:fldCharType="separate"/>
        </w:r>
        <w:r w:rsidR="00BD7CB0">
          <w:rPr>
            <w:webHidden/>
          </w:rPr>
          <w:t>12</w:t>
        </w:r>
        <w:r>
          <w:rPr>
            <w:webHidden/>
          </w:rPr>
          <w:fldChar w:fldCharType="end"/>
        </w:r>
      </w:hyperlink>
    </w:p>
    <w:p w:rsidR="00BD7CB0" w:rsidRDefault="009A5AF6">
      <w:pPr>
        <w:pStyle w:val="TOC4"/>
        <w:rPr>
          <w:rFonts w:asciiTheme="minorHAnsi" w:eastAsiaTheme="minorEastAsia" w:hAnsiTheme="minorHAnsi" w:cstheme="minorBidi"/>
          <w:sz w:val="22"/>
          <w:szCs w:val="22"/>
        </w:rPr>
      </w:pPr>
      <w:hyperlink w:anchor="_Toc418668387" w:history="1">
        <w:r w:rsidR="00BD7CB0" w:rsidRPr="00D47F21">
          <w:rPr>
            <w:rStyle w:val="Hyperlink"/>
          </w:rPr>
          <w:t>3.1.4.2</w:t>
        </w:r>
        <w:r w:rsidR="00BD7CB0">
          <w:rPr>
            <w:rFonts w:asciiTheme="minorHAnsi" w:eastAsiaTheme="minorEastAsia" w:hAnsiTheme="minorHAnsi" w:cstheme="minorBidi"/>
            <w:sz w:val="22"/>
            <w:szCs w:val="22"/>
          </w:rPr>
          <w:tab/>
        </w:r>
        <w:r w:rsidR="00BD7CB0" w:rsidRPr="00D47F21">
          <w:rPr>
            <w:rStyle w:val="Hyperlink"/>
          </w:rPr>
          <w:t>Sealing</w:t>
        </w:r>
        <w:r w:rsidR="00BD7CB0">
          <w:rPr>
            <w:webHidden/>
          </w:rPr>
          <w:tab/>
        </w:r>
        <w:r>
          <w:rPr>
            <w:webHidden/>
          </w:rPr>
          <w:fldChar w:fldCharType="begin"/>
        </w:r>
        <w:r w:rsidR="00BD7CB0">
          <w:rPr>
            <w:webHidden/>
          </w:rPr>
          <w:instrText xml:space="preserve"> PAGEREF _Toc418668387 \h </w:instrText>
        </w:r>
        <w:r>
          <w:rPr>
            <w:webHidden/>
          </w:rPr>
        </w:r>
        <w:r>
          <w:rPr>
            <w:webHidden/>
          </w:rPr>
          <w:fldChar w:fldCharType="separate"/>
        </w:r>
        <w:r w:rsidR="00BD7CB0">
          <w:rPr>
            <w:webHidden/>
          </w:rPr>
          <w:t>12</w:t>
        </w:r>
        <w:r>
          <w:rPr>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88" w:history="1">
        <w:r w:rsidR="00BD7CB0" w:rsidRPr="00D47F21">
          <w:rPr>
            <w:rStyle w:val="Hyperlink"/>
            <w:noProof/>
          </w:rPr>
          <w:t>3.1.4.2.1</w:t>
        </w:r>
        <w:r w:rsidR="00BD7CB0">
          <w:rPr>
            <w:rFonts w:asciiTheme="minorHAnsi" w:eastAsiaTheme="minorEastAsia" w:hAnsiTheme="minorHAnsi" w:cstheme="minorBidi"/>
            <w:noProof/>
            <w:sz w:val="22"/>
            <w:szCs w:val="22"/>
          </w:rPr>
          <w:tab/>
        </w:r>
        <w:r w:rsidR="00BD7CB0" w:rsidRPr="00D47F21">
          <w:rPr>
            <w:rStyle w:val="Hyperlink"/>
            <w:noProof/>
          </w:rPr>
          <w:t>Operational</w:t>
        </w:r>
        <w:r w:rsidR="00BD7CB0">
          <w:rPr>
            <w:noProof/>
            <w:webHidden/>
          </w:rPr>
          <w:tab/>
        </w:r>
        <w:r>
          <w:rPr>
            <w:noProof/>
            <w:webHidden/>
          </w:rPr>
          <w:fldChar w:fldCharType="begin"/>
        </w:r>
        <w:r w:rsidR="00BD7CB0">
          <w:rPr>
            <w:noProof/>
            <w:webHidden/>
          </w:rPr>
          <w:instrText xml:space="preserve"> PAGEREF _Toc418668388 \h </w:instrText>
        </w:r>
        <w:r>
          <w:rPr>
            <w:noProof/>
            <w:webHidden/>
          </w:rPr>
        </w:r>
        <w:r>
          <w:rPr>
            <w:noProof/>
            <w:webHidden/>
          </w:rPr>
          <w:fldChar w:fldCharType="separate"/>
        </w:r>
        <w:r w:rsidR="00BD7CB0">
          <w:rPr>
            <w:noProof/>
            <w:webHidden/>
          </w:rPr>
          <w:t>12</w:t>
        </w:r>
        <w:r>
          <w:rPr>
            <w:noProof/>
            <w:webHidden/>
          </w:rPr>
          <w:fldChar w:fldCharType="end"/>
        </w:r>
      </w:hyperlink>
    </w:p>
    <w:p w:rsidR="00BD7CB0" w:rsidRDefault="009A5AF6">
      <w:pPr>
        <w:pStyle w:val="TOC5"/>
        <w:rPr>
          <w:rFonts w:asciiTheme="minorHAnsi" w:eastAsiaTheme="minorEastAsia" w:hAnsiTheme="minorHAnsi" w:cstheme="minorBidi"/>
          <w:noProof/>
          <w:sz w:val="22"/>
          <w:szCs w:val="22"/>
        </w:rPr>
      </w:pPr>
      <w:hyperlink w:anchor="_Toc418668389" w:history="1">
        <w:r w:rsidR="00BD7CB0" w:rsidRPr="00D47F21">
          <w:rPr>
            <w:rStyle w:val="Hyperlink"/>
            <w:noProof/>
          </w:rPr>
          <w:t>3.1.4.2.2</w:t>
        </w:r>
        <w:r w:rsidR="00BD7CB0">
          <w:rPr>
            <w:rFonts w:asciiTheme="minorHAnsi" w:eastAsiaTheme="minorEastAsia" w:hAnsiTheme="minorHAnsi" w:cstheme="minorBidi"/>
            <w:noProof/>
            <w:sz w:val="22"/>
            <w:szCs w:val="22"/>
          </w:rPr>
          <w:tab/>
        </w:r>
        <w:r w:rsidR="00BD7CB0" w:rsidRPr="00D47F21">
          <w:rPr>
            <w:rStyle w:val="Hyperlink"/>
            <w:noProof/>
          </w:rPr>
          <w:t>Non Operational Cleaning</w:t>
        </w:r>
        <w:r w:rsidR="00BD7CB0">
          <w:rPr>
            <w:noProof/>
            <w:webHidden/>
          </w:rPr>
          <w:tab/>
        </w:r>
        <w:r>
          <w:rPr>
            <w:noProof/>
            <w:webHidden/>
          </w:rPr>
          <w:fldChar w:fldCharType="begin"/>
        </w:r>
        <w:r w:rsidR="00BD7CB0">
          <w:rPr>
            <w:noProof/>
            <w:webHidden/>
          </w:rPr>
          <w:instrText xml:space="preserve"> PAGEREF _Toc418668389 \h </w:instrText>
        </w:r>
        <w:r>
          <w:rPr>
            <w:noProof/>
            <w:webHidden/>
          </w:rPr>
        </w:r>
        <w:r>
          <w:rPr>
            <w:noProof/>
            <w:webHidden/>
          </w:rPr>
          <w:fldChar w:fldCharType="separate"/>
        </w:r>
        <w:r w:rsidR="00BD7CB0">
          <w:rPr>
            <w:noProof/>
            <w:webHidden/>
          </w:rPr>
          <w:t>12</w:t>
        </w:r>
        <w:r>
          <w:rPr>
            <w:noProof/>
            <w:webHidden/>
          </w:rPr>
          <w:fldChar w:fldCharType="end"/>
        </w:r>
      </w:hyperlink>
    </w:p>
    <w:p w:rsidR="00BD7CB0" w:rsidRDefault="009A5AF6">
      <w:pPr>
        <w:pStyle w:val="TOC3"/>
        <w:rPr>
          <w:rFonts w:asciiTheme="minorHAnsi" w:eastAsiaTheme="minorEastAsia" w:hAnsiTheme="minorHAnsi" w:cstheme="minorBidi"/>
          <w:sz w:val="22"/>
          <w:szCs w:val="22"/>
        </w:rPr>
      </w:pPr>
      <w:hyperlink w:anchor="_Toc418668390" w:history="1">
        <w:r w:rsidR="00BD7CB0" w:rsidRPr="00D47F21">
          <w:rPr>
            <w:rStyle w:val="Hyperlink"/>
          </w:rPr>
          <w:t>3.1.5</w:t>
        </w:r>
        <w:r w:rsidR="00BD7CB0">
          <w:rPr>
            <w:rFonts w:asciiTheme="minorHAnsi" w:eastAsiaTheme="minorEastAsia" w:hAnsiTheme="minorHAnsi" w:cstheme="minorBidi"/>
            <w:sz w:val="22"/>
            <w:szCs w:val="22"/>
          </w:rPr>
          <w:tab/>
        </w:r>
        <w:r w:rsidR="00BD7CB0" w:rsidRPr="00D47F21">
          <w:rPr>
            <w:rStyle w:val="Hyperlink"/>
          </w:rPr>
          <w:t>Nameplates and Product Marking(s)</w:t>
        </w:r>
        <w:r w:rsidR="00BD7CB0">
          <w:rPr>
            <w:webHidden/>
          </w:rPr>
          <w:tab/>
        </w:r>
        <w:r>
          <w:rPr>
            <w:webHidden/>
          </w:rPr>
          <w:fldChar w:fldCharType="begin"/>
        </w:r>
        <w:r w:rsidR="00BD7CB0">
          <w:rPr>
            <w:webHidden/>
          </w:rPr>
          <w:instrText xml:space="preserve"> PAGEREF _Toc418668390 \h </w:instrText>
        </w:r>
        <w:r>
          <w:rPr>
            <w:webHidden/>
          </w:rPr>
        </w:r>
        <w:r>
          <w:rPr>
            <w:webHidden/>
          </w:rPr>
          <w:fldChar w:fldCharType="separate"/>
        </w:r>
        <w:r w:rsidR="00BD7CB0">
          <w:rPr>
            <w:webHidden/>
          </w:rPr>
          <w:t>12</w:t>
        </w:r>
        <w:r>
          <w:rPr>
            <w:webHidden/>
          </w:rPr>
          <w:fldChar w:fldCharType="end"/>
        </w:r>
      </w:hyperlink>
    </w:p>
    <w:p w:rsidR="00BD7CB0" w:rsidRDefault="009A5AF6">
      <w:pPr>
        <w:pStyle w:val="TOC3"/>
        <w:rPr>
          <w:rFonts w:asciiTheme="minorHAnsi" w:eastAsiaTheme="minorEastAsia" w:hAnsiTheme="minorHAnsi" w:cstheme="minorBidi"/>
          <w:sz w:val="22"/>
          <w:szCs w:val="22"/>
        </w:rPr>
      </w:pPr>
      <w:hyperlink w:anchor="_Toc418668391" w:history="1">
        <w:r w:rsidR="00BD7CB0" w:rsidRPr="00D47F21">
          <w:rPr>
            <w:rStyle w:val="Hyperlink"/>
          </w:rPr>
          <w:t>3.1.6</w:t>
        </w:r>
        <w:r w:rsidR="00BD7CB0">
          <w:rPr>
            <w:rFonts w:asciiTheme="minorHAnsi" w:eastAsiaTheme="minorEastAsia" w:hAnsiTheme="minorHAnsi" w:cstheme="minorBidi"/>
            <w:sz w:val="22"/>
            <w:szCs w:val="22"/>
          </w:rPr>
          <w:tab/>
        </w:r>
        <w:r w:rsidR="00BD7CB0" w:rsidRPr="00D47F21">
          <w:rPr>
            <w:rStyle w:val="Hyperlink"/>
          </w:rPr>
          <w:t>Customer Furnished Equipment</w:t>
        </w:r>
        <w:r w:rsidR="00BD7CB0">
          <w:rPr>
            <w:webHidden/>
          </w:rPr>
          <w:tab/>
        </w:r>
        <w:r>
          <w:rPr>
            <w:webHidden/>
          </w:rPr>
          <w:fldChar w:fldCharType="begin"/>
        </w:r>
        <w:r w:rsidR="00BD7CB0">
          <w:rPr>
            <w:webHidden/>
          </w:rPr>
          <w:instrText xml:space="preserve"> PAGEREF _Toc418668391 \h </w:instrText>
        </w:r>
        <w:r>
          <w:rPr>
            <w:webHidden/>
          </w:rPr>
        </w:r>
        <w:r>
          <w:rPr>
            <w:webHidden/>
          </w:rPr>
          <w:fldChar w:fldCharType="separate"/>
        </w:r>
        <w:r w:rsidR="00BD7CB0">
          <w:rPr>
            <w:webHidden/>
          </w:rPr>
          <w:t>12</w:t>
        </w:r>
        <w:r>
          <w:rPr>
            <w:webHidden/>
          </w:rPr>
          <w:fldChar w:fldCharType="end"/>
        </w:r>
      </w:hyperlink>
    </w:p>
    <w:p w:rsidR="00BD7CB0" w:rsidRDefault="009A5AF6">
      <w:pPr>
        <w:pStyle w:val="TOC1"/>
        <w:rPr>
          <w:rFonts w:asciiTheme="minorHAnsi" w:eastAsiaTheme="minorEastAsia" w:hAnsiTheme="minorHAnsi" w:cstheme="minorBidi"/>
          <w:b w:val="0"/>
          <w:sz w:val="22"/>
          <w:szCs w:val="22"/>
        </w:rPr>
      </w:pPr>
      <w:hyperlink w:anchor="_Toc418668392" w:history="1">
        <w:r w:rsidR="00BD7CB0" w:rsidRPr="00D47F21">
          <w:rPr>
            <w:rStyle w:val="Hyperlink"/>
          </w:rPr>
          <w:t>4.0</w:t>
        </w:r>
        <w:r w:rsidR="00BD7CB0">
          <w:rPr>
            <w:rFonts w:asciiTheme="minorHAnsi" w:eastAsiaTheme="minorEastAsia" w:hAnsiTheme="minorHAnsi" w:cstheme="minorBidi"/>
            <w:b w:val="0"/>
            <w:sz w:val="22"/>
            <w:szCs w:val="22"/>
          </w:rPr>
          <w:tab/>
        </w:r>
        <w:r w:rsidR="00BD7CB0" w:rsidRPr="00D47F21">
          <w:rPr>
            <w:rStyle w:val="Hyperlink"/>
          </w:rPr>
          <w:t>QUALITY ASSURANCE PROVISIONS</w:t>
        </w:r>
        <w:r w:rsidR="00BD7CB0">
          <w:rPr>
            <w:webHidden/>
          </w:rPr>
          <w:tab/>
        </w:r>
        <w:r>
          <w:rPr>
            <w:webHidden/>
          </w:rPr>
          <w:fldChar w:fldCharType="begin"/>
        </w:r>
        <w:r w:rsidR="00BD7CB0">
          <w:rPr>
            <w:webHidden/>
          </w:rPr>
          <w:instrText xml:space="preserve"> PAGEREF _Toc418668392 \h </w:instrText>
        </w:r>
        <w:r>
          <w:rPr>
            <w:webHidden/>
          </w:rPr>
        </w:r>
        <w:r>
          <w:rPr>
            <w:webHidden/>
          </w:rPr>
          <w:fldChar w:fldCharType="separate"/>
        </w:r>
        <w:r w:rsidR="00BD7CB0">
          <w:rPr>
            <w:webHidden/>
          </w:rPr>
          <w:t>12</w:t>
        </w:r>
        <w:r>
          <w:rPr>
            <w:webHidden/>
          </w:rPr>
          <w:fldChar w:fldCharType="end"/>
        </w:r>
      </w:hyperlink>
    </w:p>
    <w:p w:rsidR="00BD7CB0" w:rsidRDefault="009A5AF6">
      <w:pPr>
        <w:pStyle w:val="TOC2"/>
        <w:rPr>
          <w:rFonts w:asciiTheme="minorHAnsi" w:eastAsiaTheme="minorEastAsia" w:hAnsiTheme="minorHAnsi" w:cstheme="minorBidi"/>
          <w:sz w:val="22"/>
          <w:szCs w:val="22"/>
        </w:rPr>
      </w:pPr>
      <w:hyperlink w:anchor="_Toc418668393" w:history="1">
        <w:r w:rsidR="00BD7CB0" w:rsidRPr="00D47F21">
          <w:rPr>
            <w:rStyle w:val="Hyperlink"/>
          </w:rPr>
          <w:t>4.1</w:t>
        </w:r>
        <w:r w:rsidR="00BD7CB0">
          <w:rPr>
            <w:rFonts w:asciiTheme="minorHAnsi" w:eastAsiaTheme="minorEastAsia" w:hAnsiTheme="minorHAnsi" w:cstheme="minorBidi"/>
            <w:sz w:val="22"/>
            <w:szCs w:val="22"/>
          </w:rPr>
          <w:tab/>
        </w:r>
        <w:r w:rsidR="00BD7CB0" w:rsidRPr="00D47F21">
          <w:rPr>
            <w:rStyle w:val="Hyperlink"/>
          </w:rPr>
          <w:t>Responsibility for Performance Verification</w:t>
        </w:r>
        <w:r w:rsidR="00BD7CB0">
          <w:rPr>
            <w:webHidden/>
          </w:rPr>
          <w:tab/>
        </w:r>
        <w:r>
          <w:rPr>
            <w:webHidden/>
          </w:rPr>
          <w:fldChar w:fldCharType="begin"/>
        </w:r>
        <w:r w:rsidR="00BD7CB0">
          <w:rPr>
            <w:webHidden/>
          </w:rPr>
          <w:instrText xml:space="preserve"> PAGEREF _Toc418668393 \h </w:instrText>
        </w:r>
        <w:r>
          <w:rPr>
            <w:webHidden/>
          </w:rPr>
        </w:r>
        <w:r>
          <w:rPr>
            <w:webHidden/>
          </w:rPr>
          <w:fldChar w:fldCharType="separate"/>
        </w:r>
        <w:r w:rsidR="00BD7CB0">
          <w:rPr>
            <w:webHidden/>
          </w:rPr>
          <w:t>12</w:t>
        </w:r>
        <w:r>
          <w:rPr>
            <w:webHidden/>
          </w:rPr>
          <w:fldChar w:fldCharType="end"/>
        </w:r>
      </w:hyperlink>
    </w:p>
    <w:p w:rsidR="00BD7CB0" w:rsidRDefault="009A5AF6">
      <w:pPr>
        <w:pStyle w:val="TOC2"/>
        <w:rPr>
          <w:rFonts w:asciiTheme="minorHAnsi" w:eastAsiaTheme="minorEastAsia" w:hAnsiTheme="minorHAnsi" w:cstheme="minorBidi"/>
          <w:sz w:val="22"/>
          <w:szCs w:val="22"/>
        </w:rPr>
      </w:pPr>
      <w:hyperlink w:anchor="_Toc418668394" w:history="1">
        <w:r w:rsidR="00BD7CB0" w:rsidRPr="00D47F21">
          <w:rPr>
            <w:rStyle w:val="Hyperlink"/>
          </w:rPr>
          <w:t>4.2</w:t>
        </w:r>
        <w:r w:rsidR="00BD7CB0">
          <w:rPr>
            <w:rFonts w:asciiTheme="minorHAnsi" w:eastAsiaTheme="minorEastAsia" w:hAnsiTheme="minorHAnsi" w:cstheme="minorBidi"/>
            <w:sz w:val="22"/>
            <w:szCs w:val="22"/>
          </w:rPr>
          <w:tab/>
        </w:r>
        <w:r w:rsidR="00BD7CB0" w:rsidRPr="00D47F21">
          <w:rPr>
            <w:rStyle w:val="Hyperlink"/>
          </w:rPr>
          <w:t>Requirements Verification and Traceability Matrix (RVTM)</w:t>
        </w:r>
        <w:r w:rsidR="00BD7CB0">
          <w:rPr>
            <w:webHidden/>
          </w:rPr>
          <w:tab/>
        </w:r>
        <w:r>
          <w:rPr>
            <w:webHidden/>
          </w:rPr>
          <w:fldChar w:fldCharType="begin"/>
        </w:r>
        <w:r w:rsidR="00BD7CB0">
          <w:rPr>
            <w:webHidden/>
          </w:rPr>
          <w:instrText xml:space="preserve"> PAGEREF _Toc418668394 \h </w:instrText>
        </w:r>
        <w:r>
          <w:rPr>
            <w:webHidden/>
          </w:rPr>
        </w:r>
        <w:r>
          <w:rPr>
            <w:webHidden/>
          </w:rPr>
          <w:fldChar w:fldCharType="separate"/>
        </w:r>
        <w:r w:rsidR="00BD7CB0">
          <w:rPr>
            <w:webHidden/>
          </w:rPr>
          <w:t>12</w:t>
        </w:r>
        <w:r>
          <w:rPr>
            <w:webHidden/>
          </w:rPr>
          <w:fldChar w:fldCharType="end"/>
        </w:r>
      </w:hyperlink>
    </w:p>
    <w:p w:rsidR="000E2621" w:rsidRDefault="009A5AF6" w:rsidP="00B81832">
      <w:pPr>
        <w:tabs>
          <w:tab w:val="left" w:pos="720"/>
        </w:tabs>
      </w:pPr>
      <w:r>
        <w:fldChar w:fldCharType="end"/>
      </w:r>
    </w:p>
    <w:p w:rsidR="000E2621" w:rsidRDefault="000E2621">
      <w:pPr>
        <w:spacing w:before="0" w:after="0"/>
      </w:pPr>
      <w:r>
        <w:br w:type="page"/>
      </w:r>
    </w:p>
    <w:p w:rsidR="003D7E02" w:rsidRPr="003D7E02" w:rsidRDefault="003D7E02" w:rsidP="00B81832">
      <w:pPr>
        <w:tabs>
          <w:tab w:val="left" w:pos="720"/>
        </w:tabs>
      </w:pPr>
    </w:p>
    <w:p w:rsidR="00B81832" w:rsidRDefault="00B81832">
      <w:pPr>
        <w:spacing w:before="0" w:after="0"/>
      </w:pPr>
    </w:p>
    <w:p w:rsidR="003D7E02" w:rsidRDefault="003D7E02" w:rsidP="003D7E02">
      <w:pPr>
        <w:jc w:val="center"/>
        <w:rPr>
          <w:b/>
        </w:rPr>
      </w:pPr>
      <w:r w:rsidRPr="003D7E02">
        <w:rPr>
          <w:b/>
        </w:rPr>
        <w:t>LIST OF TABLES</w:t>
      </w:r>
    </w:p>
    <w:p w:rsidR="003D7E02" w:rsidRPr="003D7E02" w:rsidRDefault="003D7E02" w:rsidP="003D7E02">
      <w:pPr>
        <w:rPr>
          <w:b/>
        </w:rPr>
      </w:pPr>
    </w:p>
    <w:p w:rsidR="0012352E" w:rsidRPr="003D7E02" w:rsidRDefault="003D7E02" w:rsidP="005655BC">
      <w:pPr>
        <w:pStyle w:val="TOCHeading0"/>
      </w:pPr>
      <w:r w:rsidRPr="003D7E02">
        <w:t>Table</w:t>
      </w:r>
      <w:r w:rsidRPr="003D7E02">
        <w:tab/>
        <w:t>Title</w:t>
      </w:r>
      <w:r w:rsidRPr="003D7E02">
        <w:tab/>
        <w:t>Page</w:t>
      </w:r>
    </w:p>
    <w:p w:rsidR="00BD7CB0" w:rsidRDefault="009A5AF6">
      <w:pPr>
        <w:pStyle w:val="TableofFigures"/>
        <w:rPr>
          <w:rFonts w:asciiTheme="minorHAnsi" w:eastAsiaTheme="minorEastAsia" w:hAnsiTheme="minorHAnsi" w:cstheme="minorBidi"/>
          <w:noProof/>
          <w:sz w:val="22"/>
          <w:szCs w:val="22"/>
        </w:rPr>
      </w:pPr>
      <w:r>
        <w:fldChar w:fldCharType="begin"/>
      </w:r>
      <w:r w:rsidR="00B81832">
        <w:instrText xml:space="preserve"> TOC \h \z \t "__Table_Title" \c </w:instrText>
      </w:r>
      <w:r>
        <w:fldChar w:fldCharType="separate"/>
      </w:r>
      <w:hyperlink w:anchor="_Toc418668395" w:history="1">
        <w:r w:rsidR="00BD7CB0" w:rsidRPr="0071531F">
          <w:rPr>
            <w:rStyle w:val="Hyperlink"/>
            <w:noProof/>
          </w:rPr>
          <w:t>Table 1.0 Document Status</w:t>
        </w:r>
        <w:r w:rsidR="00BD7CB0">
          <w:rPr>
            <w:noProof/>
            <w:webHidden/>
          </w:rPr>
          <w:tab/>
        </w:r>
        <w:r>
          <w:rPr>
            <w:noProof/>
            <w:webHidden/>
          </w:rPr>
          <w:fldChar w:fldCharType="begin"/>
        </w:r>
        <w:r w:rsidR="00BD7CB0">
          <w:rPr>
            <w:noProof/>
            <w:webHidden/>
          </w:rPr>
          <w:instrText xml:space="preserve"> PAGEREF _Toc418668395 \h </w:instrText>
        </w:r>
        <w:r>
          <w:rPr>
            <w:noProof/>
            <w:webHidden/>
          </w:rPr>
        </w:r>
        <w:r>
          <w:rPr>
            <w:noProof/>
            <w:webHidden/>
          </w:rPr>
          <w:fldChar w:fldCharType="separate"/>
        </w:r>
        <w:r w:rsidR="00BD7CB0">
          <w:rPr>
            <w:noProof/>
            <w:webHidden/>
          </w:rPr>
          <w:t>5</w:t>
        </w:r>
        <w:r>
          <w:rPr>
            <w:noProof/>
            <w:webHidden/>
          </w:rPr>
          <w:fldChar w:fldCharType="end"/>
        </w:r>
      </w:hyperlink>
    </w:p>
    <w:p w:rsidR="00BD7CB0" w:rsidRDefault="009A5AF6">
      <w:pPr>
        <w:pStyle w:val="TableofFigures"/>
        <w:rPr>
          <w:rFonts w:asciiTheme="minorHAnsi" w:eastAsiaTheme="minorEastAsia" w:hAnsiTheme="minorHAnsi" w:cstheme="minorBidi"/>
          <w:noProof/>
          <w:sz w:val="22"/>
          <w:szCs w:val="22"/>
        </w:rPr>
      </w:pPr>
      <w:hyperlink w:anchor="_Toc418668396" w:history="1">
        <w:r w:rsidR="00BD7CB0" w:rsidRPr="0071531F">
          <w:rPr>
            <w:rStyle w:val="Hyperlink"/>
            <w:noProof/>
          </w:rPr>
          <w:t>Table 2.0  Referenced Documents</w:t>
        </w:r>
        <w:r w:rsidR="00BD7CB0">
          <w:rPr>
            <w:noProof/>
            <w:webHidden/>
          </w:rPr>
          <w:tab/>
        </w:r>
        <w:r>
          <w:rPr>
            <w:noProof/>
            <w:webHidden/>
          </w:rPr>
          <w:fldChar w:fldCharType="begin"/>
        </w:r>
        <w:r w:rsidR="00BD7CB0">
          <w:rPr>
            <w:noProof/>
            <w:webHidden/>
          </w:rPr>
          <w:instrText xml:space="preserve"> PAGEREF _Toc418668396 \h </w:instrText>
        </w:r>
        <w:r>
          <w:rPr>
            <w:noProof/>
            <w:webHidden/>
          </w:rPr>
        </w:r>
        <w:r>
          <w:rPr>
            <w:noProof/>
            <w:webHidden/>
          </w:rPr>
          <w:fldChar w:fldCharType="separate"/>
        </w:r>
        <w:r w:rsidR="00BD7CB0">
          <w:rPr>
            <w:noProof/>
            <w:webHidden/>
          </w:rPr>
          <w:t>6</w:t>
        </w:r>
        <w:r>
          <w:rPr>
            <w:noProof/>
            <w:webHidden/>
          </w:rPr>
          <w:fldChar w:fldCharType="end"/>
        </w:r>
      </w:hyperlink>
    </w:p>
    <w:p w:rsidR="00BD7CB0" w:rsidRDefault="009A5AF6">
      <w:pPr>
        <w:pStyle w:val="TableofFigures"/>
        <w:rPr>
          <w:rFonts w:asciiTheme="minorHAnsi" w:eastAsiaTheme="minorEastAsia" w:hAnsiTheme="minorHAnsi" w:cstheme="minorBidi"/>
          <w:noProof/>
          <w:sz w:val="22"/>
          <w:szCs w:val="22"/>
        </w:rPr>
      </w:pPr>
      <w:hyperlink w:anchor="_Toc418668397" w:history="1">
        <w:r w:rsidR="00BD7CB0" w:rsidRPr="0071531F">
          <w:rPr>
            <w:rStyle w:val="Hyperlink"/>
            <w:noProof/>
          </w:rPr>
          <w:t>Table 3.0 Requirements Verification and Traceability Matrix (RVTM)</w:t>
        </w:r>
        <w:r w:rsidR="00BD7CB0">
          <w:rPr>
            <w:noProof/>
            <w:webHidden/>
          </w:rPr>
          <w:tab/>
        </w:r>
        <w:r>
          <w:rPr>
            <w:noProof/>
            <w:webHidden/>
          </w:rPr>
          <w:fldChar w:fldCharType="begin"/>
        </w:r>
        <w:r w:rsidR="00BD7CB0">
          <w:rPr>
            <w:noProof/>
            <w:webHidden/>
          </w:rPr>
          <w:instrText xml:space="preserve"> PAGEREF _Toc418668397 \h </w:instrText>
        </w:r>
        <w:r>
          <w:rPr>
            <w:noProof/>
            <w:webHidden/>
          </w:rPr>
        </w:r>
        <w:r>
          <w:rPr>
            <w:noProof/>
            <w:webHidden/>
          </w:rPr>
          <w:fldChar w:fldCharType="separate"/>
        </w:r>
        <w:r w:rsidR="00BD7CB0">
          <w:rPr>
            <w:noProof/>
            <w:webHidden/>
          </w:rPr>
          <w:t>13</w:t>
        </w:r>
        <w:r>
          <w:rPr>
            <w:noProof/>
            <w:webHidden/>
          </w:rPr>
          <w:fldChar w:fldCharType="end"/>
        </w:r>
      </w:hyperlink>
    </w:p>
    <w:p w:rsidR="00BD7CB0" w:rsidRDefault="009A5AF6">
      <w:pPr>
        <w:pStyle w:val="TableofFigures"/>
        <w:rPr>
          <w:rFonts w:asciiTheme="minorHAnsi" w:eastAsiaTheme="minorEastAsia" w:hAnsiTheme="minorHAnsi" w:cstheme="minorBidi"/>
          <w:noProof/>
          <w:sz w:val="22"/>
          <w:szCs w:val="22"/>
        </w:rPr>
      </w:pPr>
      <w:hyperlink w:anchor="_Toc418668398" w:history="1">
        <w:r w:rsidR="00BD7CB0" w:rsidRPr="0071531F">
          <w:rPr>
            <w:rStyle w:val="Hyperlink"/>
            <w:noProof/>
          </w:rPr>
          <w:t xml:space="preserve">Table 4.0 </w:t>
        </w:r>
        <w:r w:rsidR="00BD7CB0" w:rsidRPr="0071531F">
          <w:rPr>
            <w:rStyle w:val="Hyperlink"/>
            <w:bCs/>
            <w:noProof/>
          </w:rPr>
          <w:t>Signal Entry Panel Connector Definition</w:t>
        </w:r>
        <w:r w:rsidR="00BD7CB0">
          <w:rPr>
            <w:noProof/>
            <w:webHidden/>
          </w:rPr>
          <w:tab/>
        </w:r>
        <w:r>
          <w:rPr>
            <w:noProof/>
            <w:webHidden/>
          </w:rPr>
          <w:fldChar w:fldCharType="begin"/>
        </w:r>
        <w:r w:rsidR="00BD7CB0">
          <w:rPr>
            <w:noProof/>
            <w:webHidden/>
          </w:rPr>
          <w:instrText xml:space="preserve"> PAGEREF _Toc418668398 \h </w:instrText>
        </w:r>
        <w:r>
          <w:rPr>
            <w:noProof/>
            <w:webHidden/>
          </w:rPr>
        </w:r>
        <w:r>
          <w:rPr>
            <w:noProof/>
            <w:webHidden/>
          </w:rPr>
          <w:fldChar w:fldCharType="separate"/>
        </w:r>
        <w:r w:rsidR="00BD7CB0">
          <w:rPr>
            <w:noProof/>
            <w:webHidden/>
          </w:rPr>
          <w:t>14</w:t>
        </w:r>
        <w:r>
          <w:rPr>
            <w:noProof/>
            <w:webHidden/>
          </w:rPr>
          <w:fldChar w:fldCharType="end"/>
        </w:r>
      </w:hyperlink>
    </w:p>
    <w:p w:rsidR="00BD7CB0" w:rsidRDefault="009A5AF6">
      <w:pPr>
        <w:pStyle w:val="TableofFigures"/>
        <w:rPr>
          <w:rFonts w:asciiTheme="minorHAnsi" w:eastAsiaTheme="minorEastAsia" w:hAnsiTheme="minorHAnsi" w:cstheme="minorBidi"/>
          <w:noProof/>
          <w:sz w:val="22"/>
          <w:szCs w:val="22"/>
        </w:rPr>
      </w:pPr>
      <w:hyperlink w:anchor="_Toc418668399" w:history="1">
        <w:r w:rsidR="00BD7CB0" w:rsidRPr="0071531F">
          <w:rPr>
            <w:rStyle w:val="Hyperlink"/>
            <w:noProof/>
          </w:rPr>
          <w:t xml:space="preserve">Table 5.0 </w:t>
        </w:r>
        <w:r w:rsidR="00BD7CB0" w:rsidRPr="0071531F">
          <w:rPr>
            <w:rStyle w:val="Hyperlink"/>
            <w:bCs/>
            <w:noProof/>
          </w:rPr>
          <w:t>Optical Camera Interface Connector Pin Out</w:t>
        </w:r>
        <w:r w:rsidR="00BD7CB0">
          <w:rPr>
            <w:noProof/>
            <w:webHidden/>
          </w:rPr>
          <w:tab/>
        </w:r>
        <w:r>
          <w:rPr>
            <w:noProof/>
            <w:webHidden/>
          </w:rPr>
          <w:fldChar w:fldCharType="begin"/>
        </w:r>
        <w:r w:rsidR="00BD7CB0">
          <w:rPr>
            <w:noProof/>
            <w:webHidden/>
          </w:rPr>
          <w:instrText xml:space="preserve"> PAGEREF _Toc418668399 \h </w:instrText>
        </w:r>
        <w:r>
          <w:rPr>
            <w:noProof/>
            <w:webHidden/>
          </w:rPr>
        </w:r>
        <w:r>
          <w:rPr>
            <w:noProof/>
            <w:webHidden/>
          </w:rPr>
          <w:fldChar w:fldCharType="separate"/>
        </w:r>
        <w:r w:rsidR="00BD7CB0">
          <w:rPr>
            <w:noProof/>
            <w:webHidden/>
          </w:rPr>
          <w:t>14</w:t>
        </w:r>
        <w:r>
          <w:rPr>
            <w:noProof/>
            <w:webHidden/>
          </w:rPr>
          <w:fldChar w:fldCharType="end"/>
        </w:r>
      </w:hyperlink>
    </w:p>
    <w:p w:rsidR="00BD7CB0" w:rsidRDefault="009A5AF6">
      <w:pPr>
        <w:pStyle w:val="TableofFigures"/>
        <w:rPr>
          <w:rFonts w:asciiTheme="minorHAnsi" w:eastAsiaTheme="minorEastAsia" w:hAnsiTheme="minorHAnsi" w:cstheme="minorBidi"/>
          <w:noProof/>
          <w:sz w:val="22"/>
          <w:szCs w:val="22"/>
        </w:rPr>
      </w:pPr>
      <w:hyperlink w:anchor="_Toc418668400" w:history="1">
        <w:r w:rsidR="00BD7CB0" w:rsidRPr="0071531F">
          <w:rPr>
            <w:rStyle w:val="Hyperlink"/>
            <w:noProof/>
          </w:rPr>
          <w:t xml:space="preserve">Table 6.0 </w:t>
        </w:r>
        <w:r w:rsidR="00BD7CB0" w:rsidRPr="0071531F">
          <w:rPr>
            <w:rStyle w:val="Hyperlink"/>
            <w:bCs/>
            <w:noProof/>
          </w:rPr>
          <w:t>Infrared (IR) Camera Interface Connector Pin-Out</w:t>
        </w:r>
        <w:r w:rsidR="00BD7CB0">
          <w:rPr>
            <w:noProof/>
            <w:webHidden/>
          </w:rPr>
          <w:tab/>
        </w:r>
        <w:r>
          <w:rPr>
            <w:noProof/>
            <w:webHidden/>
          </w:rPr>
          <w:fldChar w:fldCharType="begin"/>
        </w:r>
        <w:r w:rsidR="00BD7CB0">
          <w:rPr>
            <w:noProof/>
            <w:webHidden/>
          </w:rPr>
          <w:instrText xml:space="preserve"> PAGEREF _Toc418668400 \h </w:instrText>
        </w:r>
        <w:r>
          <w:rPr>
            <w:noProof/>
            <w:webHidden/>
          </w:rPr>
        </w:r>
        <w:r>
          <w:rPr>
            <w:noProof/>
            <w:webHidden/>
          </w:rPr>
          <w:fldChar w:fldCharType="separate"/>
        </w:r>
        <w:r w:rsidR="00BD7CB0">
          <w:rPr>
            <w:noProof/>
            <w:webHidden/>
          </w:rPr>
          <w:t>15</w:t>
        </w:r>
        <w:r>
          <w:rPr>
            <w:noProof/>
            <w:webHidden/>
          </w:rPr>
          <w:fldChar w:fldCharType="end"/>
        </w:r>
      </w:hyperlink>
    </w:p>
    <w:p w:rsidR="00BD7CB0" w:rsidRDefault="009A5AF6">
      <w:pPr>
        <w:pStyle w:val="TableofFigures"/>
        <w:rPr>
          <w:rFonts w:asciiTheme="minorHAnsi" w:eastAsiaTheme="minorEastAsia" w:hAnsiTheme="minorHAnsi" w:cstheme="minorBidi"/>
          <w:noProof/>
          <w:sz w:val="22"/>
          <w:szCs w:val="22"/>
        </w:rPr>
      </w:pPr>
      <w:hyperlink w:anchor="_Toc418668401" w:history="1">
        <w:r w:rsidR="00BD7CB0" w:rsidRPr="0071531F">
          <w:rPr>
            <w:rStyle w:val="Hyperlink"/>
            <w:noProof/>
          </w:rPr>
          <w:t xml:space="preserve">Table 7.0 </w:t>
        </w:r>
        <w:r w:rsidR="00BD7CB0" w:rsidRPr="0071531F">
          <w:rPr>
            <w:rStyle w:val="Hyperlink"/>
            <w:bCs/>
            <w:noProof/>
          </w:rPr>
          <w:t>Prime Power Interface Connector Pin-Out</w:t>
        </w:r>
        <w:r w:rsidR="00BD7CB0">
          <w:rPr>
            <w:noProof/>
            <w:webHidden/>
          </w:rPr>
          <w:tab/>
        </w:r>
        <w:r>
          <w:rPr>
            <w:noProof/>
            <w:webHidden/>
          </w:rPr>
          <w:fldChar w:fldCharType="begin"/>
        </w:r>
        <w:r w:rsidR="00BD7CB0">
          <w:rPr>
            <w:noProof/>
            <w:webHidden/>
          </w:rPr>
          <w:instrText xml:space="preserve"> PAGEREF _Toc418668401 \h </w:instrText>
        </w:r>
        <w:r>
          <w:rPr>
            <w:noProof/>
            <w:webHidden/>
          </w:rPr>
        </w:r>
        <w:r>
          <w:rPr>
            <w:noProof/>
            <w:webHidden/>
          </w:rPr>
          <w:fldChar w:fldCharType="separate"/>
        </w:r>
        <w:r w:rsidR="00BD7CB0">
          <w:rPr>
            <w:noProof/>
            <w:webHidden/>
          </w:rPr>
          <w:t>15</w:t>
        </w:r>
        <w:r>
          <w:rPr>
            <w:noProof/>
            <w:webHidden/>
          </w:rPr>
          <w:fldChar w:fldCharType="end"/>
        </w:r>
      </w:hyperlink>
    </w:p>
    <w:p w:rsidR="003D7E02" w:rsidRPr="003D7E02" w:rsidRDefault="009A5AF6" w:rsidP="003D7E02">
      <w:r>
        <w:fldChar w:fldCharType="end"/>
      </w:r>
    </w:p>
    <w:p w:rsidR="003D7E02" w:rsidRPr="003D7E02" w:rsidRDefault="003D7E02" w:rsidP="003D7E02"/>
    <w:p w:rsidR="003D7E02" w:rsidRDefault="003D7E02" w:rsidP="003D7E02">
      <w:pPr>
        <w:jc w:val="center"/>
        <w:rPr>
          <w:b/>
        </w:rPr>
      </w:pPr>
      <w:r w:rsidRPr="003D7E02">
        <w:rPr>
          <w:b/>
        </w:rPr>
        <w:t>LIST OF FIGURES</w:t>
      </w:r>
    </w:p>
    <w:p w:rsidR="003D7E02" w:rsidRPr="003D7E02" w:rsidRDefault="003D7E02" w:rsidP="003D7E02">
      <w:pPr>
        <w:rPr>
          <w:b/>
        </w:rPr>
      </w:pPr>
    </w:p>
    <w:p w:rsidR="0012352E" w:rsidRDefault="003B2544" w:rsidP="005655BC">
      <w:pPr>
        <w:pStyle w:val="TOCHeading0"/>
      </w:pPr>
      <w:r>
        <w:t xml:space="preserve">                            </w:t>
      </w:r>
      <w:r w:rsidR="003D7E02" w:rsidRPr="003D7E02">
        <w:t>Figure</w:t>
      </w:r>
      <w:r w:rsidR="003D7E02" w:rsidRPr="003D7E02">
        <w:tab/>
        <w:t>Title</w:t>
      </w:r>
      <w:r w:rsidR="003D7E02" w:rsidRPr="003D7E02">
        <w:tab/>
        <w:t>Page</w:t>
      </w:r>
    </w:p>
    <w:p w:rsidR="00BD7CB0" w:rsidRDefault="009A5AF6">
      <w:pPr>
        <w:pStyle w:val="TOC9"/>
        <w:rPr>
          <w:rFonts w:asciiTheme="minorHAnsi" w:eastAsiaTheme="minorEastAsia" w:hAnsiTheme="minorHAnsi" w:cstheme="minorBidi"/>
          <w:sz w:val="22"/>
          <w:szCs w:val="22"/>
        </w:rPr>
      </w:pPr>
      <w:r w:rsidRPr="009A5AF6">
        <w:fldChar w:fldCharType="begin"/>
      </w:r>
      <w:r w:rsidR="005655BC">
        <w:instrText xml:space="preserve"> TOC \h \z \t "__Figure_Title,9" </w:instrText>
      </w:r>
      <w:r w:rsidRPr="009A5AF6">
        <w:fldChar w:fldCharType="separate"/>
      </w:r>
      <w:hyperlink w:anchor="_Toc418668402" w:history="1">
        <w:r w:rsidR="00BD7CB0" w:rsidRPr="00894231">
          <w:rPr>
            <w:rStyle w:val="Hyperlink"/>
          </w:rPr>
          <w:t>Figure 3.1-1 Urban Debris Field Example</w:t>
        </w:r>
        <w:r w:rsidR="00BD7CB0">
          <w:rPr>
            <w:webHidden/>
          </w:rPr>
          <w:tab/>
        </w:r>
        <w:r>
          <w:rPr>
            <w:webHidden/>
          </w:rPr>
          <w:fldChar w:fldCharType="begin"/>
        </w:r>
        <w:r w:rsidR="00BD7CB0">
          <w:rPr>
            <w:webHidden/>
          </w:rPr>
          <w:instrText xml:space="preserve"> PAGEREF _Toc418668402 \h </w:instrText>
        </w:r>
        <w:r>
          <w:rPr>
            <w:webHidden/>
          </w:rPr>
        </w:r>
        <w:r>
          <w:rPr>
            <w:webHidden/>
          </w:rPr>
          <w:fldChar w:fldCharType="separate"/>
        </w:r>
        <w:r w:rsidR="00BD7CB0">
          <w:rPr>
            <w:webHidden/>
          </w:rPr>
          <w:t>7</w:t>
        </w:r>
        <w:r>
          <w:rPr>
            <w:webHidden/>
          </w:rPr>
          <w:fldChar w:fldCharType="end"/>
        </w:r>
      </w:hyperlink>
    </w:p>
    <w:p w:rsidR="00BD7CB0" w:rsidRDefault="009A5AF6">
      <w:pPr>
        <w:pStyle w:val="TOC9"/>
        <w:rPr>
          <w:rFonts w:asciiTheme="minorHAnsi" w:eastAsiaTheme="minorEastAsia" w:hAnsiTheme="minorHAnsi" w:cstheme="minorBidi"/>
          <w:sz w:val="22"/>
          <w:szCs w:val="22"/>
        </w:rPr>
      </w:pPr>
      <w:hyperlink w:anchor="_Toc418668403" w:history="1">
        <w:r w:rsidR="00BD7CB0" w:rsidRPr="00894231">
          <w:rPr>
            <w:rStyle w:val="Hyperlink"/>
          </w:rPr>
          <w:t>Figure 3.1.1-1 FIT/CSRR System Functional Diagram</w:t>
        </w:r>
        <w:r w:rsidR="00BD7CB0">
          <w:rPr>
            <w:webHidden/>
          </w:rPr>
          <w:tab/>
        </w:r>
        <w:r>
          <w:rPr>
            <w:webHidden/>
          </w:rPr>
          <w:fldChar w:fldCharType="begin"/>
        </w:r>
        <w:r w:rsidR="00BD7CB0">
          <w:rPr>
            <w:webHidden/>
          </w:rPr>
          <w:instrText xml:space="preserve"> PAGEREF _Toc418668403 \h </w:instrText>
        </w:r>
        <w:r>
          <w:rPr>
            <w:webHidden/>
          </w:rPr>
        </w:r>
        <w:r>
          <w:rPr>
            <w:webHidden/>
          </w:rPr>
          <w:fldChar w:fldCharType="separate"/>
        </w:r>
        <w:r w:rsidR="00BD7CB0">
          <w:rPr>
            <w:webHidden/>
          </w:rPr>
          <w:t>7</w:t>
        </w:r>
        <w:r>
          <w:rPr>
            <w:webHidden/>
          </w:rPr>
          <w:fldChar w:fldCharType="end"/>
        </w:r>
      </w:hyperlink>
    </w:p>
    <w:p w:rsidR="00BD7CB0" w:rsidRDefault="009A5AF6">
      <w:pPr>
        <w:pStyle w:val="TOC9"/>
        <w:rPr>
          <w:rFonts w:asciiTheme="minorHAnsi" w:eastAsiaTheme="minorEastAsia" w:hAnsiTheme="minorHAnsi" w:cstheme="minorBidi"/>
          <w:sz w:val="22"/>
          <w:szCs w:val="22"/>
        </w:rPr>
      </w:pPr>
      <w:hyperlink w:anchor="_Toc418668404" w:history="1">
        <w:r w:rsidR="00BD7CB0" w:rsidRPr="00894231">
          <w:rPr>
            <w:rStyle w:val="Hyperlink"/>
          </w:rPr>
          <w:t>Figure 3.1.2.1.1-1 Debris Field Maximum Ingress/Egress Distance</w:t>
        </w:r>
        <w:r w:rsidR="00BD7CB0">
          <w:rPr>
            <w:webHidden/>
          </w:rPr>
          <w:tab/>
        </w:r>
        <w:r>
          <w:rPr>
            <w:webHidden/>
          </w:rPr>
          <w:fldChar w:fldCharType="begin"/>
        </w:r>
        <w:r w:rsidR="00BD7CB0">
          <w:rPr>
            <w:webHidden/>
          </w:rPr>
          <w:instrText xml:space="preserve"> PAGEREF _Toc418668404 \h </w:instrText>
        </w:r>
        <w:r>
          <w:rPr>
            <w:webHidden/>
          </w:rPr>
        </w:r>
        <w:r>
          <w:rPr>
            <w:webHidden/>
          </w:rPr>
          <w:fldChar w:fldCharType="separate"/>
        </w:r>
        <w:r w:rsidR="00BD7CB0">
          <w:rPr>
            <w:webHidden/>
          </w:rPr>
          <w:t>9</w:t>
        </w:r>
        <w:r>
          <w:rPr>
            <w:webHidden/>
          </w:rPr>
          <w:fldChar w:fldCharType="end"/>
        </w:r>
      </w:hyperlink>
    </w:p>
    <w:p w:rsidR="00BD7CB0" w:rsidRDefault="009A5AF6">
      <w:pPr>
        <w:pStyle w:val="TOC9"/>
        <w:rPr>
          <w:rFonts w:asciiTheme="minorHAnsi" w:eastAsiaTheme="minorEastAsia" w:hAnsiTheme="minorHAnsi" w:cstheme="minorBidi"/>
          <w:sz w:val="22"/>
          <w:szCs w:val="22"/>
        </w:rPr>
      </w:pPr>
      <w:hyperlink w:anchor="_Toc418668405" w:history="1">
        <w:r w:rsidR="00BD7CB0" w:rsidRPr="00894231">
          <w:rPr>
            <w:rStyle w:val="Hyperlink"/>
          </w:rPr>
          <w:t>Figure 3.1.2.1.2-1 Debris Field Maximum Inclination</w:t>
        </w:r>
        <w:r w:rsidR="00BD7CB0">
          <w:rPr>
            <w:webHidden/>
          </w:rPr>
          <w:tab/>
        </w:r>
        <w:r>
          <w:rPr>
            <w:webHidden/>
          </w:rPr>
          <w:fldChar w:fldCharType="begin"/>
        </w:r>
        <w:r w:rsidR="00BD7CB0">
          <w:rPr>
            <w:webHidden/>
          </w:rPr>
          <w:instrText xml:space="preserve"> PAGEREF _Toc418668405 \h </w:instrText>
        </w:r>
        <w:r>
          <w:rPr>
            <w:webHidden/>
          </w:rPr>
        </w:r>
        <w:r>
          <w:rPr>
            <w:webHidden/>
          </w:rPr>
          <w:fldChar w:fldCharType="separate"/>
        </w:r>
        <w:r w:rsidR="00BD7CB0">
          <w:rPr>
            <w:webHidden/>
          </w:rPr>
          <w:t>9</w:t>
        </w:r>
        <w:r>
          <w:rPr>
            <w:webHidden/>
          </w:rPr>
          <w:fldChar w:fldCharType="end"/>
        </w:r>
      </w:hyperlink>
    </w:p>
    <w:p w:rsidR="00BD7CB0" w:rsidRDefault="009A5AF6">
      <w:pPr>
        <w:pStyle w:val="TOC9"/>
        <w:rPr>
          <w:rFonts w:asciiTheme="minorHAnsi" w:eastAsiaTheme="minorEastAsia" w:hAnsiTheme="minorHAnsi" w:cstheme="minorBidi"/>
          <w:sz w:val="22"/>
          <w:szCs w:val="22"/>
        </w:rPr>
      </w:pPr>
      <w:hyperlink w:anchor="_Toc418668406" w:history="1">
        <w:r w:rsidR="00BD7CB0" w:rsidRPr="00894231">
          <w:rPr>
            <w:rStyle w:val="Hyperlink"/>
          </w:rPr>
          <w:t>Figure 3.1.2.1.3-1 Debris Field Minimum “Pass-Through” Opening</w:t>
        </w:r>
        <w:r w:rsidR="00BD7CB0">
          <w:rPr>
            <w:webHidden/>
          </w:rPr>
          <w:tab/>
        </w:r>
        <w:r>
          <w:rPr>
            <w:webHidden/>
          </w:rPr>
          <w:fldChar w:fldCharType="begin"/>
        </w:r>
        <w:r w:rsidR="00BD7CB0">
          <w:rPr>
            <w:webHidden/>
          </w:rPr>
          <w:instrText xml:space="preserve"> PAGEREF _Toc418668406 \h </w:instrText>
        </w:r>
        <w:r>
          <w:rPr>
            <w:webHidden/>
          </w:rPr>
        </w:r>
        <w:r>
          <w:rPr>
            <w:webHidden/>
          </w:rPr>
          <w:fldChar w:fldCharType="separate"/>
        </w:r>
        <w:r w:rsidR="00BD7CB0">
          <w:rPr>
            <w:webHidden/>
          </w:rPr>
          <w:t>10</w:t>
        </w:r>
        <w:r>
          <w:rPr>
            <w:webHidden/>
          </w:rPr>
          <w:fldChar w:fldCharType="end"/>
        </w:r>
      </w:hyperlink>
    </w:p>
    <w:p w:rsidR="00BD7CB0" w:rsidRDefault="009A5AF6">
      <w:pPr>
        <w:pStyle w:val="TOC9"/>
        <w:rPr>
          <w:rFonts w:asciiTheme="minorHAnsi" w:eastAsiaTheme="minorEastAsia" w:hAnsiTheme="minorHAnsi" w:cstheme="minorBidi"/>
          <w:sz w:val="22"/>
          <w:szCs w:val="22"/>
        </w:rPr>
      </w:pPr>
      <w:hyperlink w:anchor="_Toc418668407" w:history="1">
        <w:r w:rsidR="00BD7CB0" w:rsidRPr="00894231">
          <w:rPr>
            <w:rStyle w:val="Hyperlink"/>
          </w:rPr>
          <w:t>Figure 3.1.2.1.4-1Standing Water Maximum Depth</w:t>
        </w:r>
        <w:r w:rsidR="00BD7CB0">
          <w:rPr>
            <w:webHidden/>
          </w:rPr>
          <w:tab/>
        </w:r>
        <w:r>
          <w:rPr>
            <w:webHidden/>
          </w:rPr>
          <w:fldChar w:fldCharType="begin"/>
        </w:r>
        <w:r w:rsidR="00BD7CB0">
          <w:rPr>
            <w:webHidden/>
          </w:rPr>
          <w:instrText xml:space="preserve"> PAGEREF _Toc418668407 \h </w:instrText>
        </w:r>
        <w:r>
          <w:rPr>
            <w:webHidden/>
          </w:rPr>
        </w:r>
        <w:r>
          <w:rPr>
            <w:webHidden/>
          </w:rPr>
          <w:fldChar w:fldCharType="separate"/>
        </w:r>
        <w:r w:rsidR="00BD7CB0">
          <w:rPr>
            <w:webHidden/>
          </w:rPr>
          <w:t>10</w:t>
        </w:r>
        <w:r>
          <w:rPr>
            <w:webHidden/>
          </w:rPr>
          <w:fldChar w:fldCharType="end"/>
        </w:r>
      </w:hyperlink>
    </w:p>
    <w:p w:rsidR="005655BC" w:rsidRDefault="009A5AF6" w:rsidP="00CE1E0A">
      <w:r>
        <w:fldChar w:fldCharType="end"/>
      </w:r>
    </w:p>
    <w:p w:rsidR="005655BC" w:rsidRDefault="005655BC" w:rsidP="005655BC">
      <w:pPr>
        <w:sectPr w:rsidR="005655BC" w:rsidSect="00305E9B">
          <w:headerReference w:type="default" r:id="rId12"/>
          <w:footerReference w:type="default" r:id="rId13"/>
          <w:headerReference w:type="first" r:id="rId14"/>
          <w:footerReference w:type="first" r:id="rId15"/>
          <w:pgSz w:w="12240" w:h="15840" w:code="1"/>
          <w:pgMar w:top="864" w:right="1008" w:bottom="1008" w:left="1296" w:header="720" w:footer="720" w:gutter="0"/>
          <w:cols w:space="720"/>
        </w:sectPr>
      </w:pPr>
    </w:p>
    <w:p w:rsidR="007C3D38" w:rsidRDefault="007C3D38" w:rsidP="007C3D38">
      <w:pPr>
        <w:pStyle w:val="text"/>
      </w:pPr>
    </w:p>
    <w:p w:rsidR="00121181" w:rsidRDefault="00121181">
      <w:pPr>
        <w:spacing w:before="0" w:after="0"/>
      </w:pPr>
    </w:p>
    <w:p w:rsidR="00AA2897" w:rsidRDefault="00AA2897">
      <w:pPr>
        <w:spacing w:before="0" w:after="0"/>
      </w:pPr>
    </w:p>
    <w:p w:rsidR="00AA2897" w:rsidRDefault="00AA2897">
      <w:pPr>
        <w:spacing w:before="0" w:after="0"/>
      </w:pPr>
    </w:p>
    <w:p w:rsidR="00AA2897" w:rsidRDefault="00AA2897">
      <w:pPr>
        <w:spacing w:before="0" w:after="0"/>
      </w:pPr>
    </w:p>
    <w:p w:rsidR="00AA2897" w:rsidRDefault="00AA2897">
      <w:pPr>
        <w:spacing w:before="0" w:after="0"/>
      </w:pPr>
    </w:p>
    <w:p w:rsidR="00AA2897" w:rsidRDefault="00AA2897">
      <w:pPr>
        <w:spacing w:before="0" w:after="0"/>
      </w:pPr>
    </w:p>
    <w:p w:rsidR="00AA2897" w:rsidRDefault="00AA2897">
      <w:pPr>
        <w:spacing w:before="0" w:after="0"/>
      </w:pPr>
    </w:p>
    <w:p w:rsidR="00AA2897" w:rsidRDefault="00AA2897">
      <w:pPr>
        <w:spacing w:before="0" w:after="0"/>
      </w:pPr>
    </w:p>
    <w:p w:rsidR="00AA2897" w:rsidRDefault="00AA2897">
      <w:pPr>
        <w:spacing w:before="0" w:after="0"/>
      </w:pPr>
    </w:p>
    <w:p w:rsidR="00AA2897" w:rsidRDefault="00AA2897">
      <w:pPr>
        <w:spacing w:before="0" w:after="0"/>
      </w:pPr>
      <w:r>
        <w:br w:type="page"/>
      </w:r>
    </w:p>
    <w:p w:rsidR="00AA2897" w:rsidRDefault="00AA2897">
      <w:pPr>
        <w:spacing w:before="0" w:after="0"/>
      </w:pPr>
    </w:p>
    <w:p w:rsidR="00121181" w:rsidRPr="00D8325D" w:rsidRDefault="00121181" w:rsidP="00121181">
      <w:pPr>
        <w:pStyle w:val="Titles"/>
        <w:rPr>
          <w:lang w:val="fr-FR"/>
        </w:rPr>
      </w:pPr>
      <w:r w:rsidRPr="00D8325D">
        <w:rPr>
          <w:lang w:val="fr-FR"/>
        </w:rPr>
        <w:t>DOCUMENT STATUS</w:t>
      </w:r>
    </w:p>
    <w:p w:rsidR="00121181" w:rsidRPr="00BC7281" w:rsidRDefault="00121181" w:rsidP="00121181">
      <w:pPr>
        <w:pStyle w:val="text0"/>
      </w:pPr>
      <w:r>
        <w:t>Table 1, identifies the document sections that require additional information or additional details in later versions.  List all issues that are TBD or are unresolved issues and remove from this section as the issues become resolved.</w:t>
      </w:r>
    </w:p>
    <w:p w:rsidR="00121181" w:rsidRPr="00A120E9" w:rsidRDefault="00121181" w:rsidP="00121181">
      <w:pPr>
        <w:pStyle w:val="TableTitle"/>
      </w:pPr>
      <w:bookmarkStart w:id="3" w:name="_Toc160338545"/>
      <w:bookmarkStart w:id="4" w:name="_Toc163887331"/>
      <w:bookmarkStart w:id="5" w:name="_Toc336245044"/>
      <w:bookmarkStart w:id="6" w:name="_Toc418668395"/>
      <w:r>
        <w:t>Table 1.</w:t>
      </w:r>
      <w:r w:rsidR="00B47EBB">
        <w:t>0</w:t>
      </w:r>
      <w:r w:rsidR="00C47AE6">
        <w:t xml:space="preserve"> </w:t>
      </w:r>
      <w:r>
        <w:t>Document Status</w:t>
      </w:r>
      <w:bookmarkEnd w:id="3"/>
      <w:bookmarkEnd w:id="4"/>
      <w:bookmarkEnd w:id="5"/>
      <w:bookmarkEnd w:id="6"/>
    </w:p>
    <w:tbl>
      <w:tblPr>
        <w:tblW w:w="5000" w:type="pct"/>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1105"/>
        <w:gridCol w:w="5559"/>
        <w:gridCol w:w="1915"/>
      </w:tblGrid>
      <w:tr w:rsidR="008778AD" w:rsidTr="008778AD">
        <w:trPr>
          <w:jc w:val="center"/>
        </w:trPr>
        <w:tc>
          <w:tcPr>
            <w:tcW w:w="775" w:type="pct"/>
            <w:shd w:val="clear" w:color="auto" w:fill="008000"/>
          </w:tcPr>
          <w:p w:rsidR="00DA13D8" w:rsidRPr="00C46EED" w:rsidRDefault="00DA13D8" w:rsidP="00CE1E0A">
            <w:pPr>
              <w:pStyle w:val="tableheading"/>
              <w:tabs>
                <w:tab w:val="left" w:pos="1296"/>
              </w:tabs>
              <w:rPr>
                <w:color w:val="FFFFFF"/>
              </w:rPr>
            </w:pPr>
            <w:r w:rsidRPr="00C46EED">
              <w:rPr>
                <w:color w:val="FFFFFF"/>
              </w:rPr>
              <w:t>ID</w:t>
            </w:r>
          </w:p>
        </w:tc>
        <w:tc>
          <w:tcPr>
            <w:tcW w:w="544" w:type="pct"/>
            <w:shd w:val="clear" w:color="auto" w:fill="008000"/>
          </w:tcPr>
          <w:p w:rsidR="00DA13D8" w:rsidRPr="00C46EED" w:rsidRDefault="00DA13D8" w:rsidP="00CE1E0A">
            <w:pPr>
              <w:pStyle w:val="tableheading"/>
              <w:tabs>
                <w:tab w:val="left" w:pos="1296"/>
              </w:tabs>
              <w:rPr>
                <w:color w:val="FFFFFF"/>
              </w:rPr>
            </w:pPr>
            <w:r w:rsidRPr="00C46EED">
              <w:rPr>
                <w:color w:val="FFFFFF"/>
              </w:rPr>
              <w:t>SECTION</w:t>
            </w:r>
          </w:p>
        </w:tc>
        <w:tc>
          <w:tcPr>
            <w:tcW w:w="2738" w:type="pct"/>
            <w:shd w:val="clear" w:color="auto" w:fill="008000"/>
          </w:tcPr>
          <w:p w:rsidR="00DA13D8" w:rsidRPr="00C46EED" w:rsidRDefault="00DA13D8" w:rsidP="00CE1E0A">
            <w:pPr>
              <w:pStyle w:val="tableheading"/>
              <w:tabs>
                <w:tab w:val="left" w:pos="1296"/>
              </w:tabs>
              <w:rPr>
                <w:color w:val="FFFFFF"/>
              </w:rPr>
            </w:pPr>
            <w:r w:rsidRPr="00C46EED">
              <w:rPr>
                <w:color w:val="FFFFFF"/>
              </w:rPr>
              <w:t>DESCRIPTION</w:t>
            </w:r>
          </w:p>
        </w:tc>
        <w:tc>
          <w:tcPr>
            <w:tcW w:w="943" w:type="pct"/>
            <w:shd w:val="clear" w:color="auto" w:fill="008000"/>
            <w:vAlign w:val="center"/>
          </w:tcPr>
          <w:p w:rsidR="00DA13D8" w:rsidRPr="00D530EB" w:rsidRDefault="00DA13D8" w:rsidP="00CE1E0A">
            <w:pPr>
              <w:pStyle w:val="tableheadinggreen"/>
            </w:pPr>
            <w:r w:rsidRPr="00D530EB">
              <w:t>Close By</w:t>
            </w:r>
          </w:p>
        </w:tc>
      </w:tr>
      <w:tr w:rsidR="008778AD" w:rsidTr="008778AD">
        <w:trPr>
          <w:jc w:val="center"/>
        </w:trPr>
        <w:tc>
          <w:tcPr>
            <w:tcW w:w="775" w:type="pct"/>
          </w:tcPr>
          <w:p w:rsidR="00DA13D8" w:rsidRPr="00E6265F" w:rsidRDefault="007F793A" w:rsidP="00CE1E0A">
            <w:pPr>
              <w:pStyle w:val="tabletext"/>
              <w:rPr>
                <w:sz w:val="19"/>
                <w:szCs w:val="19"/>
              </w:rPr>
            </w:pPr>
            <w:r w:rsidRPr="00B357F7">
              <w:t>FIT/CSRR</w:t>
            </w:r>
            <w:r>
              <w:t>-XX</w:t>
            </w:r>
          </w:p>
        </w:tc>
        <w:tc>
          <w:tcPr>
            <w:tcW w:w="544" w:type="pct"/>
          </w:tcPr>
          <w:p w:rsidR="00DA13D8" w:rsidRPr="00E6265F" w:rsidRDefault="008778AD" w:rsidP="00CE1E0A">
            <w:pPr>
              <w:pStyle w:val="tabletext"/>
              <w:rPr>
                <w:sz w:val="19"/>
                <w:szCs w:val="19"/>
              </w:rPr>
            </w:pPr>
            <w:r>
              <w:rPr>
                <w:sz w:val="19"/>
                <w:szCs w:val="19"/>
              </w:rPr>
              <w:t xml:space="preserve"> </w:t>
            </w:r>
          </w:p>
        </w:tc>
        <w:tc>
          <w:tcPr>
            <w:tcW w:w="2738" w:type="pct"/>
          </w:tcPr>
          <w:p w:rsidR="00DA13D8" w:rsidRPr="00E6265F" w:rsidRDefault="008778AD" w:rsidP="00CE1E0A">
            <w:pPr>
              <w:pStyle w:val="tabletext"/>
              <w:rPr>
                <w:sz w:val="19"/>
                <w:szCs w:val="19"/>
              </w:rPr>
            </w:pPr>
            <w:r>
              <w:rPr>
                <w:sz w:val="19"/>
                <w:szCs w:val="19"/>
              </w:rPr>
              <w:t xml:space="preserve"> </w:t>
            </w:r>
            <w:r w:rsidR="00DA13D8" w:rsidRPr="00E6265F">
              <w:rPr>
                <w:sz w:val="19"/>
                <w:szCs w:val="19"/>
              </w:rPr>
              <w:t xml:space="preserve">  </w:t>
            </w:r>
          </w:p>
        </w:tc>
        <w:tc>
          <w:tcPr>
            <w:tcW w:w="943" w:type="pct"/>
            <w:vAlign w:val="center"/>
          </w:tcPr>
          <w:p w:rsidR="00DA13D8" w:rsidRPr="00E6265F" w:rsidRDefault="008778AD" w:rsidP="00CE1E0A">
            <w:pPr>
              <w:pStyle w:val="tabletext"/>
              <w:rPr>
                <w:sz w:val="19"/>
                <w:szCs w:val="19"/>
              </w:rPr>
            </w:pPr>
            <w:r>
              <w:rPr>
                <w:sz w:val="19"/>
                <w:szCs w:val="19"/>
              </w:rPr>
              <w:t xml:space="preserve"> </w:t>
            </w:r>
          </w:p>
        </w:tc>
      </w:tr>
      <w:tr w:rsidR="008778AD" w:rsidTr="008778AD">
        <w:trPr>
          <w:jc w:val="center"/>
        </w:trPr>
        <w:tc>
          <w:tcPr>
            <w:tcW w:w="775" w:type="pct"/>
          </w:tcPr>
          <w:p w:rsidR="008778AD" w:rsidRDefault="007F793A" w:rsidP="00CE1E0A">
            <w:pPr>
              <w:pStyle w:val="tabletext"/>
              <w:rPr>
                <w:sz w:val="19"/>
                <w:szCs w:val="19"/>
              </w:rPr>
            </w:pPr>
            <w:r w:rsidRPr="00B357F7">
              <w:t>FIT/CSRR</w:t>
            </w:r>
            <w:r>
              <w:t>-XX</w:t>
            </w:r>
          </w:p>
        </w:tc>
        <w:tc>
          <w:tcPr>
            <w:tcW w:w="544" w:type="pct"/>
          </w:tcPr>
          <w:p w:rsidR="008778AD" w:rsidRPr="00E6265F" w:rsidRDefault="008778AD" w:rsidP="00CE1E0A">
            <w:pPr>
              <w:pStyle w:val="tabletext"/>
              <w:rPr>
                <w:sz w:val="19"/>
                <w:szCs w:val="19"/>
              </w:rPr>
            </w:pPr>
          </w:p>
        </w:tc>
        <w:tc>
          <w:tcPr>
            <w:tcW w:w="2738" w:type="pct"/>
          </w:tcPr>
          <w:p w:rsidR="008778AD" w:rsidRPr="00E6265F" w:rsidRDefault="008778AD" w:rsidP="00CE1E0A">
            <w:pPr>
              <w:pStyle w:val="tabletext"/>
              <w:rPr>
                <w:sz w:val="19"/>
                <w:szCs w:val="19"/>
              </w:rPr>
            </w:pPr>
          </w:p>
        </w:tc>
        <w:tc>
          <w:tcPr>
            <w:tcW w:w="943" w:type="pct"/>
            <w:vAlign w:val="center"/>
          </w:tcPr>
          <w:p w:rsidR="008778AD" w:rsidRPr="00E6265F" w:rsidRDefault="008778AD" w:rsidP="00CE1E0A">
            <w:pPr>
              <w:pStyle w:val="tabletext"/>
              <w:rPr>
                <w:sz w:val="19"/>
                <w:szCs w:val="19"/>
              </w:rPr>
            </w:pPr>
          </w:p>
        </w:tc>
      </w:tr>
    </w:tbl>
    <w:p w:rsidR="00121181" w:rsidRDefault="00121181" w:rsidP="00121181">
      <w:pPr>
        <w:pStyle w:val="Header"/>
      </w:pPr>
      <w:r>
        <w:br w:type="page"/>
      </w:r>
    </w:p>
    <w:p w:rsidR="00121181" w:rsidRDefault="00121181">
      <w:pPr>
        <w:spacing w:before="0" w:after="0"/>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8424"/>
      </w:tblGrid>
      <w:tr w:rsidR="00B81832" w:rsidTr="009E3DB3">
        <w:trPr>
          <w:tblHeader/>
        </w:trPr>
        <w:tc>
          <w:tcPr>
            <w:tcW w:w="1728" w:type="dxa"/>
            <w:shd w:val="clear" w:color="auto" w:fill="006600"/>
          </w:tcPr>
          <w:p w:rsidR="00B81832" w:rsidRPr="00B81832" w:rsidRDefault="00B81832" w:rsidP="00B81832">
            <w:pPr>
              <w:jc w:val="center"/>
              <w:rPr>
                <w:b/>
              </w:rPr>
            </w:pPr>
            <w:r w:rsidRPr="00B81832">
              <w:rPr>
                <w:b/>
              </w:rPr>
              <w:t>Object Identifier</w:t>
            </w:r>
          </w:p>
        </w:tc>
        <w:tc>
          <w:tcPr>
            <w:tcW w:w="8424" w:type="dxa"/>
            <w:shd w:val="clear" w:color="auto" w:fill="006600"/>
          </w:tcPr>
          <w:p w:rsidR="00B81832" w:rsidRPr="00B81832" w:rsidRDefault="00F85099" w:rsidP="00B81832">
            <w:pPr>
              <w:jc w:val="center"/>
              <w:rPr>
                <w:b/>
              </w:rPr>
            </w:pPr>
            <w:r>
              <w:t>The FIT/CSRR</w:t>
            </w:r>
          </w:p>
        </w:tc>
      </w:tr>
      <w:tr w:rsidR="00B81832" w:rsidTr="009E3DB3">
        <w:tc>
          <w:tcPr>
            <w:tcW w:w="1728" w:type="dxa"/>
            <w:shd w:val="clear" w:color="auto" w:fill="auto"/>
          </w:tcPr>
          <w:p w:rsidR="00B81832" w:rsidRDefault="009E3DB3" w:rsidP="007F793A">
            <w:r>
              <w:t>FIT/CSRR</w:t>
            </w:r>
            <w:r w:rsidR="00B81832">
              <w:t>-</w:t>
            </w:r>
            <w:r w:rsidR="007F793A">
              <w:t>1</w:t>
            </w:r>
          </w:p>
        </w:tc>
        <w:tc>
          <w:tcPr>
            <w:tcW w:w="8424" w:type="dxa"/>
            <w:shd w:val="clear" w:color="auto" w:fill="auto"/>
          </w:tcPr>
          <w:p w:rsidR="00B81832" w:rsidRDefault="00B81832" w:rsidP="007C3D38">
            <w:pPr>
              <w:pStyle w:val="Heading1"/>
            </w:pPr>
            <w:bookmarkStart w:id="7" w:name="_Toc418668354"/>
            <w:r>
              <w:t>SCOPE</w:t>
            </w:r>
            <w:bookmarkEnd w:id="7"/>
          </w:p>
        </w:tc>
      </w:tr>
      <w:tr w:rsidR="007F793A" w:rsidTr="001D6306">
        <w:tc>
          <w:tcPr>
            <w:tcW w:w="1728" w:type="dxa"/>
            <w:shd w:val="clear" w:color="auto" w:fill="auto"/>
          </w:tcPr>
          <w:p w:rsidR="007F793A" w:rsidRPr="00B357F7" w:rsidRDefault="007F793A" w:rsidP="00206FD2">
            <w:r w:rsidRPr="00B357F7">
              <w:t>FIT/CSRR</w:t>
            </w:r>
            <w:r>
              <w:t>-2</w:t>
            </w:r>
          </w:p>
        </w:tc>
        <w:tc>
          <w:tcPr>
            <w:tcW w:w="8424" w:type="dxa"/>
            <w:shd w:val="clear" w:color="auto" w:fill="auto"/>
          </w:tcPr>
          <w:p w:rsidR="007F793A" w:rsidRDefault="007F793A" w:rsidP="00957FCA">
            <w:pPr>
              <w:pStyle w:val="text"/>
            </w:pPr>
            <w:r>
              <w:t>This specification establishes the functional, performa</w:t>
            </w:r>
            <w:r w:rsidR="00957FCA">
              <w:t xml:space="preserve">nce, interface and verification </w:t>
            </w:r>
            <w:r>
              <w:t>requirements for th</w:t>
            </w:r>
            <w:r w:rsidR="00805E14">
              <w:t xml:space="preserve">e FIT </w:t>
            </w:r>
            <w:r w:rsidR="00957FCA">
              <w:t xml:space="preserve">CAPSTONE </w:t>
            </w:r>
            <w:r w:rsidR="00F90395">
              <w:t xml:space="preserve">PROGRAM, </w:t>
            </w:r>
            <w:r>
              <w:t>SEARCH &amp; RESCUE ROBOT (FIT/CSRR).</w:t>
            </w:r>
          </w:p>
        </w:tc>
      </w:tr>
      <w:tr w:rsidR="007F793A" w:rsidTr="009E3DB3">
        <w:tc>
          <w:tcPr>
            <w:tcW w:w="1728" w:type="dxa"/>
            <w:shd w:val="clear" w:color="auto" w:fill="auto"/>
          </w:tcPr>
          <w:p w:rsidR="007F793A" w:rsidRPr="00B357F7" w:rsidRDefault="007F793A" w:rsidP="00206FD2">
            <w:r w:rsidRPr="00B357F7">
              <w:t>FIT/CSRR</w:t>
            </w:r>
            <w:r>
              <w:t>-3</w:t>
            </w:r>
          </w:p>
        </w:tc>
        <w:tc>
          <w:tcPr>
            <w:tcW w:w="8424" w:type="dxa"/>
            <w:shd w:val="clear" w:color="auto" w:fill="auto"/>
          </w:tcPr>
          <w:p w:rsidR="007F793A" w:rsidRDefault="007F793A" w:rsidP="00BB25F5">
            <w:pPr>
              <w:pStyle w:val="text"/>
            </w:pPr>
            <w:r>
              <w:t xml:space="preserve">The FIT/CSRR is </w:t>
            </w:r>
            <w:r w:rsidR="00BD5C53">
              <w:t xml:space="preserve">a </w:t>
            </w:r>
            <w:r w:rsidR="009C5B81">
              <w:t xml:space="preserve">mobile search and rescue vehicle, capable of being </w:t>
            </w:r>
            <w:r w:rsidR="00BB25F5">
              <w:t xml:space="preserve">wirelessly </w:t>
            </w:r>
            <w:r w:rsidR="009C5B81">
              <w:t>controlled</w:t>
            </w:r>
            <w:r w:rsidR="00BB25F5">
              <w:t xml:space="preserve"> by </w:t>
            </w:r>
            <w:r w:rsidR="009C5B81">
              <w:t>human operators</w:t>
            </w:r>
            <w:r w:rsidR="00BB25F5">
              <w:t>, l</w:t>
            </w:r>
            <w:r w:rsidR="002D2652">
              <w:t xml:space="preserve">ocated on the </w:t>
            </w:r>
            <w:r w:rsidR="009C5B81">
              <w:t>perimeter</w:t>
            </w:r>
            <w:r w:rsidR="00BB25F5">
              <w:t xml:space="preserve"> </w:t>
            </w:r>
            <w:r w:rsidR="000F3C63">
              <w:t>of a</w:t>
            </w:r>
            <w:r w:rsidR="00094F2A">
              <w:t xml:space="preserve"> debris field</w:t>
            </w:r>
            <w:r w:rsidR="00E34A3F">
              <w:t xml:space="preserve"> that has been created as the result of </w:t>
            </w:r>
            <w:r w:rsidR="000F3C63">
              <w:t>some natural or manmade disaster</w:t>
            </w:r>
            <w:r w:rsidR="009C5B81">
              <w:t xml:space="preserve">. The FIT/CSRR will have the capability of traversing </w:t>
            </w:r>
            <w:r w:rsidR="00497C67">
              <w:t xml:space="preserve">the interior of the debris field, having a </w:t>
            </w:r>
            <w:r w:rsidR="009C5B81">
              <w:t>highly varied terrain</w:t>
            </w:r>
            <w:r w:rsidR="00497C67">
              <w:t xml:space="preserve">, littered with obstacles of all </w:t>
            </w:r>
            <w:r w:rsidR="002D43E5">
              <w:t>size</w:t>
            </w:r>
            <w:r w:rsidR="00497C67">
              <w:t>s</w:t>
            </w:r>
            <w:r w:rsidR="002D43E5">
              <w:t>, shape</w:t>
            </w:r>
            <w:r w:rsidR="00497C67">
              <w:t>s</w:t>
            </w:r>
            <w:r w:rsidR="002D43E5">
              <w:t>, texture</w:t>
            </w:r>
            <w:r w:rsidR="00497C67">
              <w:t>s</w:t>
            </w:r>
            <w:r w:rsidR="002D43E5">
              <w:t xml:space="preserve">, etc. The FIT/CSRR will have the capability of providing </w:t>
            </w:r>
            <w:r w:rsidR="00983F81">
              <w:t>an optical camera feed</w:t>
            </w:r>
            <w:r w:rsidR="002D43E5">
              <w:t>, back to the operators, in both the human visual, and IR frequency spectrums</w:t>
            </w:r>
            <w:r w:rsidR="00983F81">
              <w:t>, to be used for</w:t>
            </w:r>
            <w:r w:rsidR="00497C67">
              <w:t xml:space="preserve"> both </w:t>
            </w:r>
            <w:r w:rsidR="00163176">
              <w:t>vehicle navigation and search operations</w:t>
            </w:r>
            <w:r w:rsidR="002D43E5">
              <w:t xml:space="preserve">. The FIT/CSRR will have the capability of two way audio communication between the </w:t>
            </w:r>
            <w:r w:rsidR="00983F81">
              <w:t xml:space="preserve">FIT/CSRR </w:t>
            </w:r>
            <w:r w:rsidR="002D43E5">
              <w:t xml:space="preserve">operators and </w:t>
            </w:r>
            <w:r w:rsidR="001C02E1">
              <w:t xml:space="preserve">any </w:t>
            </w:r>
            <w:r w:rsidR="002D43E5">
              <w:t>human survivors</w:t>
            </w:r>
            <w:r w:rsidR="001C02E1">
              <w:t xml:space="preserve"> that have been located</w:t>
            </w:r>
            <w:r w:rsidR="002D43E5">
              <w:t>. The FIT/CSRR will have the capability of providing positional information back to the opera</w:t>
            </w:r>
            <w:r w:rsidR="00983F81">
              <w:t>tors</w:t>
            </w:r>
            <w:r w:rsidR="004E21DC">
              <w:t xml:space="preserve"> </w:t>
            </w:r>
            <w:r w:rsidR="00E0217A">
              <w:t>to a</w:t>
            </w:r>
            <w:r w:rsidR="00946B1F">
              <w:t>id in excavation and recovery</w:t>
            </w:r>
            <w:r w:rsidR="004E21DC">
              <w:t xml:space="preserve"> activities</w:t>
            </w:r>
            <w:r w:rsidR="002D43E5">
              <w:t>.</w:t>
            </w:r>
          </w:p>
        </w:tc>
      </w:tr>
      <w:tr w:rsidR="007F793A" w:rsidTr="009E3DB3">
        <w:tc>
          <w:tcPr>
            <w:tcW w:w="1728" w:type="dxa"/>
            <w:shd w:val="clear" w:color="auto" w:fill="auto"/>
          </w:tcPr>
          <w:p w:rsidR="007F793A" w:rsidRPr="00E10DF8" w:rsidRDefault="001D6306" w:rsidP="00206FD2">
            <w:r w:rsidRPr="00B357F7">
              <w:t>FIT/CSRR</w:t>
            </w:r>
            <w:r>
              <w:t>-XX</w:t>
            </w:r>
          </w:p>
        </w:tc>
        <w:tc>
          <w:tcPr>
            <w:tcW w:w="8424" w:type="dxa"/>
            <w:shd w:val="clear" w:color="auto" w:fill="auto"/>
          </w:tcPr>
          <w:p w:rsidR="007F793A" w:rsidRDefault="00A45E8C" w:rsidP="002C791C">
            <w:pPr>
              <w:pStyle w:val="text"/>
              <w:ind w:firstLine="0"/>
            </w:pPr>
            <w:r>
              <w:t>FIT/CSRR</w:t>
            </w:r>
            <w:r w:rsidR="007F793A">
              <w:t xml:space="preserve"> interfaces are specified in Section 3. </w:t>
            </w:r>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2C791C">
            <w:pPr>
              <w:pStyle w:val="text"/>
              <w:ind w:firstLine="0"/>
            </w:pPr>
            <w:r>
              <w:t xml:space="preserve">Quality Assurance provisions in section 4 identify the methods by which the requirements in this document are verified.  </w:t>
            </w:r>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2C791C">
            <w:pPr>
              <w:pStyle w:val="text"/>
              <w:ind w:firstLine="0"/>
            </w:pPr>
            <w:r>
              <w:t xml:space="preserve">FIT/CSRR cable interface requirements are provided in Appendix </w:t>
            </w:r>
            <w:r w:rsidR="007E0F1E">
              <w:t>A</w:t>
            </w:r>
            <w:r>
              <w:t xml:space="preserve">.  </w:t>
            </w:r>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2C791C">
            <w:pPr>
              <w:pStyle w:val="text"/>
              <w:ind w:firstLine="0"/>
            </w:pPr>
            <w:r>
              <w:t>An Acrony</w:t>
            </w:r>
            <w:r w:rsidR="007E0F1E">
              <w:t>m List is provided in Appendix B</w:t>
            </w:r>
            <w:r>
              <w:t>.</w:t>
            </w:r>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7C3D38">
            <w:pPr>
              <w:pStyle w:val="Heading1"/>
            </w:pPr>
            <w:bookmarkStart w:id="8" w:name="_Toc418668355"/>
            <w:r>
              <w:t>APPLICABLE DOCUMENTS</w:t>
            </w:r>
            <w:bookmarkEnd w:id="8"/>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B81832">
            <w:pPr>
              <w:pStyle w:val="text"/>
            </w:pPr>
            <w:r>
              <w:t>The following documents form a part of this specification to the extent specified herein.  Where conflict occurs between these documents and this specification, the contents of this specification should take precedence.</w:t>
            </w:r>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B81832">
            <w:pPr>
              <w:pStyle w:val="text"/>
            </w:pPr>
            <w:r>
              <w:t>Table 2.0 lists the documents referenced in this specification.</w:t>
            </w:r>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p w:rsidR="001D6306" w:rsidRDefault="001D6306" w:rsidP="00B81832">
            <w:pPr>
              <w:pStyle w:val="TableTitle"/>
            </w:pPr>
            <w:bookmarkStart w:id="9" w:name="_Toc418668396"/>
            <w:r>
              <w:t>Table 2.0  Referenced Documents</w:t>
            </w:r>
            <w:bookmarkEnd w:id="9"/>
          </w:p>
        </w:tc>
      </w:tr>
      <w:tr w:rsidR="001D6306" w:rsidTr="009E3DB3">
        <w:tc>
          <w:tcPr>
            <w:tcW w:w="1728" w:type="dxa"/>
            <w:shd w:val="clear" w:color="auto" w:fill="auto"/>
          </w:tcPr>
          <w:p w:rsidR="001D6306" w:rsidRPr="00B0382E" w:rsidRDefault="001D6306" w:rsidP="00206FD2">
            <w:r w:rsidRPr="00B0382E">
              <w:t>FIT/CSRR</w:t>
            </w:r>
          </w:p>
        </w:tc>
        <w:tc>
          <w:tcPr>
            <w:tcW w:w="8424" w:type="dxa"/>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3"/>
              <w:gridCol w:w="5353"/>
            </w:tblGrid>
            <w:tr w:rsidR="001D6306" w:rsidRPr="00852843" w:rsidTr="00CE1E0A">
              <w:trPr>
                <w:trHeight w:val="278"/>
                <w:jc w:val="center"/>
              </w:trPr>
              <w:tc>
                <w:tcPr>
                  <w:tcW w:w="2473" w:type="dxa"/>
                  <w:shd w:val="clear" w:color="auto" w:fill="00B050"/>
                </w:tcPr>
                <w:p w:rsidR="001D6306" w:rsidRPr="00414308" w:rsidRDefault="001D6306" w:rsidP="00CE1E0A">
                  <w:pPr>
                    <w:rPr>
                      <w:b/>
                      <w:bCs/>
                      <w:color w:val="FFFFFF" w:themeColor="background1"/>
                    </w:rPr>
                  </w:pPr>
                  <w:r w:rsidRPr="00414308">
                    <w:rPr>
                      <w:b/>
                      <w:bCs/>
                      <w:color w:val="FFFFFF" w:themeColor="background1"/>
                    </w:rPr>
                    <w:t>Document Number</w:t>
                  </w:r>
                </w:p>
              </w:tc>
              <w:tc>
                <w:tcPr>
                  <w:tcW w:w="5353" w:type="dxa"/>
                  <w:shd w:val="clear" w:color="auto" w:fill="00B050"/>
                </w:tcPr>
                <w:p w:rsidR="001D6306" w:rsidRPr="00414308" w:rsidRDefault="001D6306" w:rsidP="00CE1E0A">
                  <w:pPr>
                    <w:rPr>
                      <w:b/>
                      <w:bCs/>
                      <w:color w:val="FFFFFF" w:themeColor="background1"/>
                    </w:rPr>
                  </w:pPr>
                  <w:r w:rsidRPr="00414308">
                    <w:rPr>
                      <w:b/>
                      <w:bCs/>
                      <w:color w:val="FFFFFF" w:themeColor="background1"/>
                    </w:rPr>
                    <w:t>Title</w:t>
                  </w:r>
                </w:p>
              </w:tc>
            </w:tr>
            <w:tr w:rsidR="001D6306" w:rsidRPr="00852843" w:rsidTr="00CE1E0A">
              <w:trPr>
                <w:trHeight w:val="278"/>
                <w:jc w:val="center"/>
              </w:trPr>
              <w:tc>
                <w:tcPr>
                  <w:tcW w:w="2473" w:type="dxa"/>
                </w:tcPr>
                <w:p w:rsidR="001D6306" w:rsidRPr="00FE5F1B" w:rsidRDefault="001D6306" w:rsidP="00CE1E0A">
                  <w:pPr>
                    <w:rPr>
                      <w:bCs/>
                    </w:rPr>
                  </w:pPr>
                  <w:r>
                    <w:rPr>
                      <w:bCs/>
                    </w:rPr>
                    <w:t xml:space="preserve"> </w:t>
                  </w:r>
                </w:p>
              </w:tc>
              <w:tc>
                <w:tcPr>
                  <w:tcW w:w="5353" w:type="dxa"/>
                </w:tcPr>
                <w:p w:rsidR="001D6306" w:rsidRPr="00FE5F1B" w:rsidRDefault="001D6306" w:rsidP="00CE1E0A">
                  <w:pPr>
                    <w:rPr>
                      <w:bCs/>
                    </w:rPr>
                  </w:pPr>
                  <w:r>
                    <w:rPr>
                      <w:bCs/>
                    </w:rPr>
                    <w:t xml:space="preserve"> </w:t>
                  </w:r>
                </w:p>
              </w:tc>
            </w:tr>
            <w:tr w:rsidR="001D6306" w:rsidRPr="00852843" w:rsidTr="00CE1E0A">
              <w:trPr>
                <w:trHeight w:val="278"/>
                <w:jc w:val="center"/>
              </w:trPr>
              <w:tc>
                <w:tcPr>
                  <w:tcW w:w="2473" w:type="dxa"/>
                </w:tcPr>
                <w:p w:rsidR="001D6306" w:rsidRPr="00FE5F1B" w:rsidRDefault="001D6306" w:rsidP="00CE1E0A">
                  <w:pPr>
                    <w:rPr>
                      <w:bCs/>
                    </w:rPr>
                  </w:pPr>
                  <w:r>
                    <w:rPr>
                      <w:bCs/>
                    </w:rPr>
                    <w:t xml:space="preserve"> </w:t>
                  </w:r>
                </w:p>
              </w:tc>
              <w:tc>
                <w:tcPr>
                  <w:tcW w:w="5353" w:type="dxa"/>
                </w:tcPr>
                <w:p w:rsidR="001D6306" w:rsidRPr="00FE5F1B" w:rsidRDefault="001D6306" w:rsidP="00CE1E0A">
                  <w:pPr>
                    <w:rPr>
                      <w:bCs/>
                    </w:rPr>
                  </w:pPr>
                  <w:r>
                    <w:rPr>
                      <w:bCs/>
                    </w:rPr>
                    <w:t xml:space="preserve"> </w:t>
                  </w:r>
                </w:p>
              </w:tc>
            </w:tr>
            <w:tr w:rsidR="001D6306" w:rsidRPr="00852843" w:rsidTr="00CE1E0A">
              <w:trPr>
                <w:trHeight w:val="278"/>
                <w:jc w:val="center"/>
              </w:trPr>
              <w:tc>
                <w:tcPr>
                  <w:tcW w:w="2473" w:type="dxa"/>
                </w:tcPr>
                <w:p w:rsidR="001D6306" w:rsidRPr="00FE5F1B" w:rsidRDefault="001D6306" w:rsidP="00CE1E0A">
                  <w:pPr>
                    <w:pStyle w:val="Header"/>
                    <w:rPr>
                      <w:b w:val="0"/>
                    </w:rPr>
                  </w:pPr>
                  <w:r>
                    <w:rPr>
                      <w:b w:val="0"/>
                    </w:rPr>
                    <w:t xml:space="preserve"> </w:t>
                  </w:r>
                </w:p>
              </w:tc>
              <w:tc>
                <w:tcPr>
                  <w:tcW w:w="5353" w:type="dxa"/>
                </w:tcPr>
                <w:p w:rsidR="001D6306" w:rsidRPr="00FE5F1B" w:rsidRDefault="001D6306" w:rsidP="00CE1E0A">
                  <w:r>
                    <w:t xml:space="preserve"> </w:t>
                  </w:r>
                </w:p>
              </w:tc>
            </w:tr>
          </w:tbl>
          <w:p w:rsidR="001D6306" w:rsidRDefault="001D6306" w:rsidP="00B81832">
            <w:pPr>
              <w:pStyle w:val="tabletext"/>
              <w:jc w:val="center"/>
            </w:pPr>
          </w:p>
        </w:tc>
      </w:tr>
    </w:tbl>
    <w:p w:rsidR="00CE1E0A" w:rsidRDefault="00CE1E0A">
      <w:r>
        <w:br w:type="page"/>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604"/>
      </w:tblGrid>
      <w:tr w:rsidR="00FC450D" w:rsidTr="001D6306">
        <w:tc>
          <w:tcPr>
            <w:tcW w:w="1548" w:type="dxa"/>
            <w:shd w:val="clear" w:color="auto" w:fill="auto"/>
          </w:tcPr>
          <w:p w:rsidR="00FC450D" w:rsidRPr="001F32C6" w:rsidRDefault="00FC450D" w:rsidP="00246967">
            <w:pPr>
              <w:pStyle w:val="FITCSSR"/>
            </w:pPr>
          </w:p>
        </w:tc>
        <w:tc>
          <w:tcPr>
            <w:tcW w:w="8604" w:type="dxa"/>
            <w:shd w:val="clear" w:color="auto" w:fill="auto"/>
          </w:tcPr>
          <w:p w:rsidR="00FC450D" w:rsidRDefault="00FC450D" w:rsidP="00FC450D">
            <w:pPr>
              <w:pStyle w:val="Heading1"/>
            </w:pPr>
            <w:bookmarkStart w:id="10" w:name="_Toc418668356"/>
            <w:r>
              <w:t>REQUIREMENTS</w:t>
            </w:r>
            <w:bookmarkEnd w:id="10"/>
          </w:p>
        </w:tc>
      </w:tr>
      <w:tr w:rsidR="00246967" w:rsidTr="001D6306">
        <w:tc>
          <w:tcPr>
            <w:tcW w:w="1548" w:type="dxa"/>
            <w:shd w:val="clear" w:color="auto" w:fill="auto"/>
          </w:tcPr>
          <w:p w:rsidR="00246967" w:rsidRPr="001F32C6" w:rsidRDefault="00246967" w:rsidP="001A1228">
            <w:pPr>
              <w:pStyle w:val="FITCSSR"/>
            </w:pPr>
          </w:p>
        </w:tc>
        <w:tc>
          <w:tcPr>
            <w:tcW w:w="8604" w:type="dxa"/>
            <w:shd w:val="clear" w:color="auto" w:fill="auto"/>
          </w:tcPr>
          <w:p w:rsidR="00246967" w:rsidRDefault="00246967" w:rsidP="00930D92">
            <w:pPr>
              <w:pStyle w:val="Heading2"/>
            </w:pPr>
            <w:bookmarkStart w:id="11" w:name="_Toc418668357"/>
            <w:r>
              <w:t>Item Definition</w:t>
            </w:r>
            <w:bookmarkEnd w:id="11"/>
            <w:r>
              <w:t xml:space="preserve"> </w:t>
            </w:r>
          </w:p>
        </w:tc>
      </w:tr>
      <w:tr w:rsidR="00246967" w:rsidTr="001D6306">
        <w:tc>
          <w:tcPr>
            <w:tcW w:w="1548" w:type="dxa"/>
            <w:shd w:val="clear" w:color="auto" w:fill="auto"/>
          </w:tcPr>
          <w:p w:rsidR="00246967" w:rsidRPr="001F32C6" w:rsidRDefault="00246967" w:rsidP="001A1228">
            <w:pPr>
              <w:pStyle w:val="FITCSSR"/>
            </w:pPr>
          </w:p>
        </w:tc>
        <w:tc>
          <w:tcPr>
            <w:tcW w:w="8604" w:type="dxa"/>
            <w:shd w:val="clear" w:color="auto" w:fill="auto"/>
          </w:tcPr>
          <w:p w:rsidR="00246967" w:rsidRDefault="00246967" w:rsidP="00930D92">
            <w:pPr>
              <w:pStyle w:val="text"/>
            </w:pPr>
            <w:r>
              <w:t>The FIT/CSRR is a remotely piloted vehicle, capable of search and rescue missions within the interior of an urban debris field, created as a result of a natural or man-made disaster event.</w:t>
            </w:r>
          </w:p>
        </w:tc>
      </w:tr>
      <w:tr w:rsidR="00246967" w:rsidTr="001D6306">
        <w:tc>
          <w:tcPr>
            <w:tcW w:w="1548" w:type="dxa"/>
            <w:shd w:val="clear" w:color="auto" w:fill="auto"/>
          </w:tcPr>
          <w:p w:rsidR="00246967" w:rsidRPr="001F32C6" w:rsidRDefault="00246967" w:rsidP="001A1228">
            <w:pPr>
              <w:pStyle w:val="FITCSSR"/>
            </w:pPr>
          </w:p>
        </w:tc>
        <w:tc>
          <w:tcPr>
            <w:tcW w:w="8604" w:type="dxa"/>
            <w:shd w:val="clear" w:color="auto" w:fill="auto"/>
          </w:tcPr>
          <w:p w:rsidR="00246967" w:rsidRDefault="00246967" w:rsidP="00930D92">
            <w:pPr>
              <w:pStyle w:val="text"/>
            </w:pPr>
            <w:r w:rsidRPr="00CB0BEA">
              <w:rPr>
                <w:noProof/>
              </w:rPr>
              <w:drawing>
                <wp:inline distT="0" distB="0" distL="0" distR="0">
                  <wp:extent cx="1062990" cy="1589518"/>
                  <wp:effectExtent l="19050" t="0" r="3810" b="0"/>
                  <wp:docPr id="209" name="Picture 5" descr="Rescue worker and dog at building Stock Photo"/>
                  <wp:cNvGraphicFramePr/>
                  <a:graphic xmlns:a="http://schemas.openxmlformats.org/drawingml/2006/main">
                    <a:graphicData uri="http://schemas.openxmlformats.org/drawingml/2006/picture">
                      <pic:pic xmlns:pic="http://schemas.openxmlformats.org/drawingml/2006/picture">
                        <pic:nvPicPr>
                          <pic:cNvPr id="1032" name="Picture 8" descr="Rescue worker and dog at building Stock Photo"/>
                          <pic:cNvPicPr>
                            <a:picLocks noChangeAspect="1" noChangeArrowheads="1"/>
                          </pic:cNvPicPr>
                        </pic:nvPicPr>
                        <pic:blipFill>
                          <a:blip r:embed="rId16" cstate="print"/>
                          <a:srcRect/>
                          <a:stretch>
                            <a:fillRect/>
                          </a:stretch>
                        </pic:blipFill>
                        <pic:spPr bwMode="auto">
                          <a:xfrm>
                            <a:off x="0" y="0"/>
                            <a:ext cx="1064144" cy="1591243"/>
                          </a:xfrm>
                          <a:prstGeom prst="rect">
                            <a:avLst/>
                          </a:prstGeom>
                          <a:noFill/>
                        </pic:spPr>
                      </pic:pic>
                    </a:graphicData>
                  </a:graphic>
                </wp:inline>
              </w:drawing>
            </w:r>
            <w:r>
              <w:t xml:space="preserve">     </w:t>
            </w:r>
            <w:r w:rsidRPr="00CB0BEA">
              <w:rPr>
                <w:noProof/>
              </w:rPr>
              <w:drawing>
                <wp:inline distT="0" distB="0" distL="0" distR="0">
                  <wp:extent cx="2411730" cy="1609767"/>
                  <wp:effectExtent l="19050" t="0" r="7620" b="0"/>
                  <wp:docPr id="210" name="Picture 6"/>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7" cstate="print"/>
                          <a:srcRect l="55080" t="47714" r="15893" b="21286"/>
                          <a:stretch>
                            <a:fillRect/>
                          </a:stretch>
                        </pic:blipFill>
                        <pic:spPr bwMode="auto">
                          <a:xfrm>
                            <a:off x="0" y="0"/>
                            <a:ext cx="2414014" cy="1611291"/>
                          </a:xfrm>
                          <a:prstGeom prst="rect">
                            <a:avLst/>
                          </a:prstGeom>
                          <a:noFill/>
                          <a:ln w="9525">
                            <a:noFill/>
                            <a:miter lim="800000"/>
                            <a:headEnd/>
                            <a:tailEnd/>
                          </a:ln>
                        </pic:spPr>
                      </pic:pic>
                    </a:graphicData>
                  </a:graphic>
                </wp:inline>
              </w:drawing>
            </w:r>
          </w:p>
        </w:tc>
      </w:tr>
      <w:tr w:rsidR="00246967" w:rsidTr="001D6306">
        <w:tc>
          <w:tcPr>
            <w:tcW w:w="1548" w:type="dxa"/>
            <w:shd w:val="clear" w:color="auto" w:fill="auto"/>
          </w:tcPr>
          <w:p w:rsidR="00246967" w:rsidRPr="001F32C6" w:rsidRDefault="00246967" w:rsidP="001A1228">
            <w:pPr>
              <w:pStyle w:val="FITCSSR"/>
            </w:pPr>
          </w:p>
        </w:tc>
        <w:tc>
          <w:tcPr>
            <w:tcW w:w="8604" w:type="dxa"/>
            <w:shd w:val="clear" w:color="auto" w:fill="auto"/>
          </w:tcPr>
          <w:p w:rsidR="00246967" w:rsidRPr="00B81832" w:rsidRDefault="0084420C" w:rsidP="00930D92">
            <w:pPr>
              <w:pStyle w:val="FigureTitle"/>
            </w:pPr>
            <w:bookmarkStart w:id="12" w:name="_Toc418668402"/>
            <w:r>
              <w:t>Figure 3.1-1</w:t>
            </w:r>
            <w:r w:rsidR="00246967" w:rsidRPr="00B81832">
              <w:t xml:space="preserve"> </w:t>
            </w:r>
            <w:r w:rsidR="00246967">
              <w:t>Urban Debris Field Example</w:t>
            </w:r>
            <w:bookmarkEnd w:id="12"/>
          </w:p>
        </w:tc>
      </w:tr>
      <w:tr w:rsidR="00246967" w:rsidTr="001D6306">
        <w:tc>
          <w:tcPr>
            <w:tcW w:w="1548" w:type="dxa"/>
            <w:shd w:val="clear" w:color="auto" w:fill="auto"/>
          </w:tcPr>
          <w:p w:rsidR="00246967" w:rsidRPr="001F32C6" w:rsidRDefault="00246967" w:rsidP="001A1228">
            <w:pPr>
              <w:pStyle w:val="FITCSSR"/>
            </w:pPr>
          </w:p>
        </w:tc>
        <w:tc>
          <w:tcPr>
            <w:tcW w:w="8604" w:type="dxa"/>
            <w:shd w:val="clear" w:color="auto" w:fill="auto"/>
          </w:tcPr>
          <w:p w:rsidR="00246967" w:rsidRDefault="00246967" w:rsidP="00930D92">
            <w:pPr>
              <w:pStyle w:val="text"/>
            </w:pPr>
            <w:r>
              <w:t xml:space="preserve">The FIT/CSRR </w:t>
            </w:r>
            <w:r>
              <w:rPr>
                <w:b/>
              </w:rPr>
              <w:t>Shall</w:t>
            </w:r>
            <w:r>
              <w:t xml:space="preserve"> be comprised of a vehicle, transit case, and other support equipment required for the staging and execution of urban search and rescue missions.</w:t>
            </w:r>
          </w:p>
        </w:tc>
      </w:tr>
      <w:tr w:rsidR="00246967" w:rsidTr="001D6306">
        <w:tc>
          <w:tcPr>
            <w:tcW w:w="1548" w:type="dxa"/>
            <w:shd w:val="clear" w:color="auto" w:fill="auto"/>
          </w:tcPr>
          <w:p w:rsidR="00246967" w:rsidRPr="001F32C6" w:rsidRDefault="00246967" w:rsidP="001A1228">
            <w:pPr>
              <w:pStyle w:val="FITCSSR"/>
            </w:pPr>
          </w:p>
        </w:tc>
        <w:tc>
          <w:tcPr>
            <w:tcW w:w="8604" w:type="dxa"/>
            <w:shd w:val="clear" w:color="auto" w:fill="auto"/>
          </w:tcPr>
          <w:p w:rsidR="00246967" w:rsidRDefault="00246967" w:rsidP="00930D92">
            <w:pPr>
              <w:pStyle w:val="Heading3"/>
            </w:pPr>
            <w:bookmarkStart w:id="13" w:name="_Toc418668358"/>
            <w:r>
              <w:t>Functional Description</w:t>
            </w:r>
            <w:bookmarkEnd w:id="13"/>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A </w:t>
            </w:r>
            <w:r w:rsidR="00A77BE2">
              <w:t xml:space="preserve">system </w:t>
            </w:r>
            <w:r>
              <w:t>functional diagram of the FIT/CSRR is shown in Figure 3.1.1</w:t>
            </w:r>
            <w:r w:rsidR="003B5CE6">
              <w:t>-1</w:t>
            </w:r>
            <w:r>
              <w:t>.</w:t>
            </w:r>
          </w:p>
        </w:tc>
      </w:tr>
      <w:tr w:rsidR="001A1228" w:rsidTr="003839C8">
        <w:trPr>
          <w:trHeight w:val="3851"/>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3839C8" w:rsidRDefault="00385CB9" w:rsidP="0031573C">
            <w:pPr>
              <w:pStyle w:val="figure"/>
              <w:jc w:val="left"/>
              <w:rPr>
                <w:noProof/>
              </w:rPr>
            </w:pPr>
            <w:r>
              <w:rPr>
                <w:noProof/>
              </w:rPr>
              <w:t xml:space="preserve">        </w:t>
            </w:r>
            <w:r w:rsidR="00915AD7">
              <w:rPr>
                <w:noProof/>
              </w:rPr>
              <w:t xml:space="preserve">  </w:t>
            </w:r>
            <w:r w:rsidR="00E63B44">
              <w:rPr>
                <w:noProof/>
                <w:snapToGrid/>
              </w:rPr>
              <w:drawing>
                <wp:inline distT="0" distB="0" distL="0" distR="0">
                  <wp:extent cx="4552115" cy="3017520"/>
                  <wp:effectExtent l="19050" t="0" r="8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6614" t="19266" r="10258" b="13761"/>
                          <a:stretch>
                            <a:fillRect/>
                          </a:stretch>
                        </pic:blipFill>
                        <pic:spPr bwMode="auto">
                          <a:xfrm>
                            <a:off x="0" y="0"/>
                            <a:ext cx="4552552" cy="3017810"/>
                          </a:xfrm>
                          <a:prstGeom prst="rect">
                            <a:avLst/>
                          </a:prstGeom>
                          <a:noFill/>
                          <a:ln w="9525">
                            <a:noFill/>
                            <a:miter lim="800000"/>
                            <a:headEnd/>
                            <a:tailEnd/>
                          </a:ln>
                        </pic:spPr>
                      </pic:pic>
                    </a:graphicData>
                  </a:graphic>
                </wp:inline>
              </w:drawing>
            </w:r>
          </w:p>
          <w:p w:rsidR="001A1228" w:rsidRPr="003839C8" w:rsidRDefault="001A1228" w:rsidP="003839C8"/>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84420C" w:rsidP="00930D92">
            <w:pPr>
              <w:pStyle w:val="FigureTitle"/>
            </w:pPr>
            <w:bookmarkStart w:id="14" w:name="_Toc418668403"/>
            <w:r>
              <w:t>Figure 3.1.1-1</w:t>
            </w:r>
            <w:r w:rsidR="001A1228" w:rsidRPr="00B81832">
              <w:t xml:space="preserve"> </w:t>
            </w:r>
            <w:r w:rsidR="001A1228">
              <w:t xml:space="preserve">FIT/CSRR </w:t>
            </w:r>
            <w:r w:rsidR="00A77BE2">
              <w:t xml:space="preserve">System </w:t>
            </w:r>
            <w:r w:rsidR="001A1228">
              <w:t>Functional Diagram</w:t>
            </w:r>
            <w:bookmarkEnd w:id="14"/>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Heading4"/>
            </w:pPr>
            <w:bookmarkStart w:id="15" w:name="_Toc418668359"/>
            <w:r>
              <w:rPr>
                <w:i/>
                <w:iCs/>
              </w:rPr>
              <w:t>Control and Piloting</w:t>
            </w:r>
            <w:bookmarkEnd w:id="15"/>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text"/>
            </w:pPr>
            <w:r>
              <w:t xml:space="preserve">The FIT/CSRR </w:t>
            </w:r>
            <w:r>
              <w:rPr>
                <w:b/>
                <w:bCs/>
              </w:rPr>
              <w:t>Shall</w:t>
            </w:r>
            <w:r>
              <w:t xml:space="preserve"> be controlled wirelessly </w:t>
            </w:r>
            <w:r w:rsidRPr="00CC7C4E">
              <w:rPr>
                <w:rFonts w:asciiTheme="minorHAnsi" w:eastAsiaTheme="minorHAnsi" w:hAnsiTheme="minorHAnsi" w:cstheme="minorBidi"/>
                <w:sz w:val="22"/>
                <w:szCs w:val="22"/>
              </w:rPr>
              <w:t>(un-tethered)</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CC7C4E">
            <w:pPr>
              <w:pStyle w:val="text"/>
            </w:pPr>
            <w:r>
              <w:t xml:space="preserve">The FIT/CSRR </w:t>
            </w:r>
            <w:r>
              <w:rPr>
                <w:b/>
                <w:bCs/>
              </w:rPr>
              <w:t>Shall</w:t>
            </w:r>
            <w:r>
              <w:t xml:space="preserve"> be self powered (un-tethered)</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Heading4"/>
            </w:pPr>
            <w:bookmarkStart w:id="16" w:name="_Toc418668360"/>
            <w:r>
              <w:rPr>
                <w:i/>
                <w:iCs/>
              </w:rPr>
              <w:t>Speed &amp; Maneuverability</w:t>
            </w:r>
            <w:bookmarkEnd w:id="16"/>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D80422">
            <w:pPr>
              <w:pStyle w:val="text"/>
            </w:pPr>
            <w:r>
              <w:t xml:space="preserve">The FIT/CSRR </w:t>
            </w:r>
            <w:r>
              <w:rPr>
                <w:b/>
                <w:bCs/>
              </w:rPr>
              <w:t>Shall</w:t>
            </w:r>
            <w:r>
              <w:t xml:space="preserve"> be capable </w:t>
            </w:r>
            <w:r w:rsidR="00963A05">
              <w:t xml:space="preserve">of </w:t>
            </w:r>
            <w:r>
              <w:t>travel</w:t>
            </w:r>
            <w:r w:rsidR="00963A05">
              <w:t xml:space="preserve">ing </w:t>
            </w:r>
            <w:r>
              <w:t xml:space="preserve">at speeds up to </w:t>
            </w:r>
            <w:r w:rsidR="00D80422">
              <w:t>1</w:t>
            </w:r>
            <w:r>
              <w:t xml:space="preserve"> ft/s (TBR) over a flat, unobstructed surface.</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w:t>
            </w:r>
            <w:r>
              <w:rPr>
                <w:b/>
                <w:bCs/>
              </w:rPr>
              <w:t>Shall</w:t>
            </w:r>
            <w:r>
              <w:t xml:space="preserve"> be</w:t>
            </w:r>
            <w:r w:rsidR="0098712D">
              <w:t xml:space="preserve"> capable of executing a </w:t>
            </w:r>
            <w:r>
              <w:t>360</w:t>
            </w:r>
            <w:r>
              <w:rPr>
                <w:rFonts w:cstheme="minorHAnsi"/>
              </w:rPr>
              <w:t xml:space="preserve">° </w:t>
            </w:r>
            <w:r w:rsidR="0098712D">
              <w:rPr>
                <w:rFonts w:cstheme="minorHAnsi"/>
              </w:rPr>
              <w:t xml:space="preserve">turn </w:t>
            </w:r>
            <w:r>
              <w:rPr>
                <w:rFonts w:cstheme="minorHAnsi"/>
              </w:rPr>
              <w:t>within a 18” diameter circle</w:t>
            </w:r>
          </w:p>
        </w:tc>
      </w:tr>
      <w:tr w:rsidR="0078536C" w:rsidTr="001D6306">
        <w:tc>
          <w:tcPr>
            <w:tcW w:w="1548" w:type="dxa"/>
            <w:shd w:val="clear" w:color="auto" w:fill="auto"/>
          </w:tcPr>
          <w:p w:rsidR="0078536C" w:rsidRPr="001F32C6" w:rsidRDefault="0078536C" w:rsidP="001A1228">
            <w:pPr>
              <w:pStyle w:val="FITCSSR"/>
            </w:pPr>
          </w:p>
        </w:tc>
        <w:tc>
          <w:tcPr>
            <w:tcW w:w="8604" w:type="dxa"/>
            <w:shd w:val="clear" w:color="auto" w:fill="auto"/>
          </w:tcPr>
          <w:p w:rsidR="0078536C" w:rsidRDefault="0078536C" w:rsidP="0078536C">
            <w:pPr>
              <w:pStyle w:val="text"/>
            </w:pPr>
            <w:r>
              <w:t xml:space="preserve">The FIT/CSRR </w:t>
            </w:r>
            <w:r>
              <w:rPr>
                <w:b/>
                <w:bCs/>
              </w:rPr>
              <w:t>Shall</w:t>
            </w:r>
            <w:r>
              <w:t xml:space="preserve"> be laterally stable at an </w:t>
            </w:r>
            <w:r w:rsidRPr="0078536C">
              <w:t>inclination</w:t>
            </w:r>
            <w:r>
              <w:t xml:space="preserve"> up to +/- 30</w:t>
            </w:r>
            <w:r>
              <w:rPr>
                <w:rFonts w:cs="Arial"/>
              </w:rPr>
              <w:t>°</w:t>
            </w:r>
            <w:r w:rsidRPr="0078536C">
              <w:t>.</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w:t>
            </w:r>
            <w:r>
              <w:rPr>
                <w:b/>
                <w:bCs/>
              </w:rPr>
              <w:t>Shall</w:t>
            </w:r>
            <w:r>
              <w:t xml:space="preserve"> be capable of self righting, inverted drive, or some other anti-tip-over strategy, to mitigate the risk of becoming immobile due to its orientation with respect to gravity.</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Heading4"/>
            </w:pPr>
            <w:bookmarkStart w:id="17" w:name="_Toc418668361"/>
            <w:r>
              <w:rPr>
                <w:i/>
                <w:iCs/>
              </w:rPr>
              <w:t>Optical Camera</w:t>
            </w:r>
            <w:bookmarkEnd w:id="17"/>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3B5B88">
            <w:pPr>
              <w:pStyle w:val="text"/>
            </w:pPr>
            <w:r>
              <w:t xml:space="preserve">The FIT/CSRR </w:t>
            </w:r>
            <w:r>
              <w:rPr>
                <w:b/>
                <w:bCs/>
              </w:rPr>
              <w:t>Shall</w:t>
            </w:r>
            <w:r w:rsidR="003D7F32">
              <w:t xml:space="preserve"> have</w:t>
            </w:r>
            <w:r w:rsidR="003B5B88">
              <w:t xml:space="preserve"> an optical camera feed</w:t>
            </w:r>
            <w:r w:rsidR="003D7F32">
              <w:t>,</w:t>
            </w:r>
            <w:r>
              <w:t xml:space="preserve"> for vehicle navigation and search operations, </w:t>
            </w:r>
            <w:r w:rsidR="003B5B88">
              <w:t xml:space="preserve">displayed to the FIT/CSRR vehicle operator, in the range of human visual acuity (390 to 700 nm), at a </w:t>
            </w:r>
            <w:r w:rsidR="00D21575">
              <w:t>1280 x 960 minimum</w:t>
            </w:r>
            <w:r w:rsidR="003B5B88">
              <w:t xml:space="preserve"> resolution, and </w:t>
            </w:r>
            <w:r w:rsidR="00F5169B">
              <w:t xml:space="preserve">a </w:t>
            </w:r>
            <w:r w:rsidR="00D21575">
              <w:t>120 Hz minimum</w:t>
            </w:r>
            <w:r>
              <w:t xml:space="preserve"> refresh rate</w:t>
            </w:r>
            <w:r w:rsidR="003B5B88">
              <w:t>.</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3B5B88">
            <w:pPr>
              <w:pStyle w:val="text"/>
            </w:pPr>
            <w:r>
              <w:t xml:space="preserve">The FIT/CSRR </w:t>
            </w:r>
            <w:r>
              <w:rPr>
                <w:b/>
                <w:bCs/>
              </w:rPr>
              <w:t>Shall</w:t>
            </w:r>
            <w:r>
              <w:t xml:space="preserve"> provide a optical camera feed, in the infrared frequency spectrum range, </w:t>
            </w:r>
            <w:r w:rsidR="003B5B88">
              <w:t xml:space="preserve">displayed to the FIT/CSRR operator, </w:t>
            </w:r>
            <w:r w:rsidR="00D21575">
              <w:t xml:space="preserve">at </w:t>
            </w:r>
            <w:r w:rsidR="003B5B88">
              <w:t xml:space="preserve">a </w:t>
            </w:r>
            <w:r w:rsidR="00D21575">
              <w:t>1280 x 960 minimum resolution,</w:t>
            </w:r>
            <w:r w:rsidR="003B5B88">
              <w:t xml:space="preserve"> and </w:t>
            </w:r>
            <w:r w:rsidR="00F5169B">
              <w:t xml:space="preserve">a </w:t>
            </w:r>
            <w:r w:rsidR="00D21575">
              <w:t>120 Hz minimum refresh rate</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optical cameras </w:t>
            </w:r>
            <w:r>
              <w:rPr>
                <w:b/>
                <w:bCs/>
              </w:rPr>
              <w:t>Shall</w:t>
            </w:r>
            <w:r>
              <w:t xml:space="preserve"> be capable of </w:t>
            </w:r>
            <w:proofErr w:type="spellStart"/>
            <w:r>
              <w:t>omni</w:t>
            </w:r>
            <w:proofErr w:type="spellEnd"/>
            <w:r>
              <w:t>-directional vision (+90</w:t>
            </w:r>
            <w:r>
              <w:rPr>
                <w:rFonts w:cstheme="minorHAnsi"/>
              </w:rPr>
              <w:t>°/-</w:t>
            </w:r>
            <w:r>
              <w:t>90</w:t>
            </w:r>
            <w:r>
              <w:rPr>
                <w:rFonts w:cstheme="minorHAnsi"/>
              </w:rPr>
              <w:t>° elevation, 360° azimuth).</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Heading4"/>
            </w:pPr>
            <w:bookmarkStart w:id="18" w:name="_Toc418668362"/>
            <w:r>
              <w:rPr>
                <w:i/>
                <w:iCs/>
              </w:rPr>
              <w:t>Audio/Acoustics</w:t>
            </w:r>
            <w:bookmarkEnd w:id="18"/>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w:t>
            </w:r>
            <w:r>
              <w:rPr>
                <w:b/>
                <w:bCs/>
              </w:rPr>
              <w:t>Shall</w:t>
            </w:r>
            <w:r>
              <w:t xml:space="preserve"> provide two-way audio capability between the vehicle and operator.</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4736D7">
            <w:pPr>
              <w:pStyle w:val="text"/>
            </w:pPr>
            <w:r>
              <w:t xml:space="preserve">The vehicle </w:t>
            </w:r>
            <w:r>
              <w:rPr>
                <w:b/>
              </w:rPr>
              <w:t>Shall</w:t>
            </w:r>
            <w:r>
              <w:t xml:space="preserve"> have a microphone, with an acoustic response of 5db minimum, over a frequency range of 20 to 20Hz.</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vehicle </w:t>
            </w:r>
            <w:r>
              <w:rPr>
                <w:b/>
              </w:rPr>
              <w:t>Shall</w:t>
            </w:r>
            <w:r>
              <w:t xml:space="preserve"> have a speaker, capable of projecting sound at an acoustic pressure of 80 db (TBR), measured 1 meter (39.4 ft) away, and  over a frequency range of 20 to 20Hz.</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E2151">
            <w:pPr>
              <w:pStyle w:val="text"/>
            </w:pPr>
            <w:r>
              <w:t xml:space="preserve">The FIT/CSRR operator </w:t>
            </w:r>
            <w:r>
              <w:rPr>
                <w:b/>
              </w:rPr>
              <w:t>Shall</w:t>
            </w:r>
            <w:r>
              <w:t xml:space="preserve"> be provided with audio that is received from the vehicle microphone. The operator </w:t>
            </w:r>
            <w:r w:rsidRPr="006E7709">
              <w:rPr>
                <w:b/>
              </w:rPr>
              <w:t>Shall</w:t>
            </w:r>
            <w:r>
              <w:t xml:space="preserve"> have the ability adjust the volume from 0 to 80 db, </w:t>
            </w:r>
            <w:r w:rsidR="002C74AB">
              <w:t xml:space="preserve">as </w:t>
            </w:r>
            <w:r w:rsidR="00E9594D">
              <w:t xml:space="preserve">measured </w:t>
            </w:r>
            <w:r w:rsidR="002C74AB">
              <w:t xml:space="preserve">a distance of </w:t>
            </w:r>
            <w:r>
              <w:t>1 meter (39.4 ft) away.</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Heading4"/>
            </w:pPr>
            <w:bookmarkStart w:id="19" w:name="_Toc418668363"/>
            <w:r>
              <w:rPr>
                <w:i/>
                <w:iCs/>
              </w:rPr>
              <w:t>Illumination</w:t>
            </w:r>
            <w:bookmarkEnd w:id="19"/>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2E7F2A">
            <w:pPr>
              <w:pStyle w:val="text"/>
            </w:pPr>
            <w:r>
              <w:t xml:space="preserve">The FIT/CSRR vehicle </w:t>
            </w:r>
            <w:r>
              <w:rPr>
                <w:b/>
                <w:bCs/>
              </w:rPr>
              <w:t>Shall</w:t>
            </w:r>
            <w:r>
              <w:t xml:space="preserve"> have external </w:t>
            </w:r>
            <w:proofErr w:type="spellStart"/>
            <w:r>
              <w:t>omni</w:t>
            </w:r>
            <w:proofErr w:type="spellEnd"/>
            <w:r>
              <w:t>-directional lighting capability of 5000 lume</w:t>
            </w:r>
            <w:r w:rsidR="00887B06">
              <w:t xml:space="preserve">ns minimum, to support piloting, </w:t>
            </w:r>
            <w:r>
              <w:t xml:space="preserve">navigation, and search operations. </w:t>
            </w:r>
          </w:p>
        </w:tc>
      </w:tr>
      <w:tr w:rsidR="00FF7412" w:rsidTr="001D6306">
        <w:tc>
          <w:tcPr>
            <w:tcW w:w="1548" w:type="dxa"/>
            <w:shd w:val="clear" w:color="auto" w:fill="auto"/>
          </w:tcPr>
          <w:p w:rsidR="00FF7412" w:rsidRPr="001F32C6" w:rsidRDefault="00FF7412" w:rsidP="001A1228">
            <w:pPr>
              <w:pStyle w:val="FITCSSR"/>
            </w:pPr>
          </w:p>
        </w:tc>
        <w:tc>
          <w:tcPr>
            <w:tcW w:w="8604" w:type="dxa"/>
            <w:shd w:val="clear" w:color="auto" w:fill="auto"/>
          </w:tcPr>
          <w:p w:rsidR="00FF7412" w:rsidRDefault="00FF7412" w:rsidP="002E7F2A">
            <w:pPr>
              <w:pStyle w:val="text"/>
            </w:pPr>
            <w:r>
              <w:t xml:space="preserve">The FIT/CSRR operator OCU </w:t>
            </w:r>
            <w:r w:rsidRPr="00FF7412">
              <w:rPr>
                <w:b/>
              </w:rPr>
              <w:t>Shall</w:t>
            </w:r>
            <w:r>
              <w:t xml:space="preserve"> have a display that that is easily readable in bright daylight.</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Heading4"/>
            </w:pPr>
            <w:bookmarkStart w:id="20" w:name="_Toc418668364"/>
            <w:r>
              <w:t>Operational Endurance</w:t>
            </w:r>
            <w:bookmarkEnd w:id="20"/>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w:t>
            </w:r>
            <w:r>
              <w:rPr>
                <w:b/>
                <w:bCs/>
              </w:rPr>
              <w:t>Shall</w:t>
            </w:r>
            <w:r>
              <w:t xml:space="preserve"> have a minimum operational endurance time of 1 hour, at maximum (100%) duty cycle.</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E62314" w:rsidP="00FC450D">
            <w:pPr>
              <w:pStyle w:val="Heading4"/>
            </w:pPr>
            <w:bookmarkStart w:id="21" w:name="_Toc418668365"/>
            <w:r>
              <w:t>Operational Availability</w:t>
            </w:r>
            <w:bookmarkEnd w:id="21"/>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6634C0">
            <w:pPr>
              <w:pStyle w:val="text"/>
            </w:pPr>
            <w:r>
              <w:t xml:space="preserve">The FIT/CSRR </w:t>
            </w:r>
            <w:r>
              <w:rPr>
                <w:b/>
                <w:bCs/>
              </w:rPr>
              <w:t>Shall</w:t>
            </w:r>
            <w:r>
              <w:t xml:space="preserve"> be capable of full mission deployment in less than 5 minutes from its fully stowed transit case configuration.</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0A4247">
            <w:pPr>
              <w:pStyle w:val="text"/>
            </w:pPr>
            <w:r>
              <w:t xml:space="preserve">The FIT/CSRR </w:t>
            </w:r>
            <w:r>
              <w:rPr>
                <w:b/>
                <w:bCs/>
              </w:rPr>
              <w:t>Shall</w:t>
            </w:r>
            <w:r>
              <w:t xml:space="preserve"> be capable of being fully charged, from a completely depleted condition, in less than one hour (1 hr).</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3D6791">
            <w:pPr>
              <w:pStyle w:val="Heading3"/>
            </w:pPr>
            <w:bookmarkStart w:id="22" w:name="_Toc418668366"/>
            <w:r>
              <w:t>External Interfaces</w:t>
            </w:r>
            <w:bookmarkEnd w:id="22"/>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Heading4"/>
            </w:pPr>
            <w:bookmarkStart w:id="23" w:name="_Toc418668367"/>
            <w:r>
              <w:t>Debris Field Characterization</w:t>
            </w:r>
            <w:bookmarkEnd w:id="23"/>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0D3590">
            <w:pPr>
              <w:pStyle w:val="Heading5"/>
            </w:pPr>
            <w:bookmarkStart w:id="24" w:name="_Toc418668368"/>
            <w:r>
              <w:t>Distance</w:t>
            </w:r>
            <w:bookmarkEnd w:id="24"/>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3839C8">
            <w:pPr>
              <w:pStyle w:val="text"/>
            </w:pPr>
            <w:r>
              <w:t xml:space="preserve">The FIT/CSRR </w:t>
            </w:r>
            <w:r>
              <w:rPr>
                <w:b/>
              </w:rPr>
              <w:t>Shall</w:t>
            </w:r>
            <w:r>
              <w:t xml:space="preserve"> be capable of traversing a debris field for a distance of </w:t>
            </w:r>
            <w:r w:rsidR="00286DF3">
              <w:t xml:space="preserve">up to </w:t>
            </w:r>
            <w:r>
              <w:t>50m.</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6213D9" w:rsidP="00930D92">
            <w:pPr>
              <w:pStyle w:val="FigureTitle"/>
            </w:pPr>
            <w:r>
              <w:rPr>
                <w:b w:val="0"/>
                <w:bCs w:val="0"/>
                <w:noProof/>
              </w:rPr>
              <w:drawing>
                <wp:inline distT="0" distB="0" distL="0" distR="0">
                  <wp:extent cx="5252874" cy="1775460"/>
                  <wp:effectExtent l="19050" t="0" r="49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25466" t="45872" r="8027" b="18119"/>
                          <a:stretch>
                            <a:fillRect/>
                          </a:stretch>
                        </pic:blipFill>
                        <pic:spPr bwMode="auto">
                          <a:xfrm>
                            <a:off x="0" y="0"/>
                            <a:ext cx="5252874" cy="1775460"/>
                          </a:xfrm>
                          <a:prstGeom prst="rect">
                            <a:avLst/>
                          </a:prstGeom>
                          <a:noFill/>
                          <a:ln w="9525">
                            <a:noFill/>
                            <a:miter lim="800000"/>
                            <a:headEnd/>
                            <a:tailEnd/>
                          </a:ln>
                        </pic:spPr>
                      </pic:pic>
                    </a:graphicData>
                  </a:graphic>
                </wp:inline>
              </w:drawing>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930D92">
            <w:pPr>
              <w:pStyle w:val="FigureTitle"/>
            </w:pPr>
            <w:bookmarkStart w:id="25" w:name="_Toc418668404"/>
            <w:r w:rsidRPr="00B81832">
              <w:t>Figure 3.1.2</w:t>
            </w:r>
            <w:r w:rsidR="0084420C">
              <w:t>.1.1-1</w:t>
            </w:r>
            <w:r w:rsidRPr="00B81832">
              <w:t xml:space="preserve"> </w:t>
            </w:r>
            <w:r>
              <w:t>Debris Field Maximum Ingress/Egress Distance</w:t>
            </w:r>
            <w:bookmarkEnd w:id="25"/>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0D3590">
            <w:pPr>
              <w:pStyle w:val="Heading5"/>
            </w:pPr>
            <w:bookmarkStart w:id="26" w:name="_Toc418668369"/>
            <w:r>
              <w:t>Inclination</w:t>
            </w:r>
            <w:bookmarkEnd w:id="26"/>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842A8A">
            <w:pPr>
              <w:pStyle w:val="text"/>
            </w:pPr>
            <w:r>
              <w:t xml:space="preserve">The FIT/CSRR </w:t>
            </w:r>
            <w:r>
              <w:rPr>
                <w:b/>
              </w:rPr>
              <w:t>Shall</w:t>
            </w:r>
            <w:r>
              <w:t xml:space="preserve"> be capable of traversing a debris fi</w:t>
            </w:r>
            <w:r w:rsidR="00C24959">
              <w:t xml:space="preserve">eld with an average inclination </w:t>
            </w:r>
            <w:r>
              <w:t>of 30 degree</w:t>
            </w:r>
            <w:r w:rsidR="00E81308">
              <w:t>, measured of a distance of</w:t>
            </w:r>
            <w:r>
              <w:t xml:space="preserve"> </w:t>
            </w:r>
            <w:r w:rsidR="00E81308">
              <w:t xml:space="preserve">one </w:t>
            </w:r>
            <w:r>
              <w:t>meter (30</w:t>
            </w:r>
            <w:r>
              <w:rPr>
                <w:rFonts w:cs="Arial"/>
              </w:rPr>
              <w:t>°</w:t>
            </w:r>
            <w:r>
              <w:t>/m)</w:t>
            </w:r>
            <w:r w:rsidR="00C24959">
              <w:t>.</w:t>
            </w:r>
          </w:p>
        </w:tc>
      </w:tr>
      <w:tr w:rsidR="001A1228" w:rsidTr="00D37F39">
        <w:trPr>
          <w:trHeight w:val="1466"/>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ind w:firstLine="0"/>
            </w:pPr>
            <w:r w:rsidRPr="009D13EC">
              <w:rPr>
                <w:noProof/>
              </w:rPr>
              <w:drawing>
                <wp:inline distT="0" distB="0" distL="0" distR="0">
                  <wp:extent cx="5276424" cy="937260"/>
                  <wp:effectExtent l="19050" t="0" r="426" b="0"/>
                  <wp:docPr id="219"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srcRect l="35204" t="69102" r="18265" b="17673"/>
                          <a:stretch>
                            <a:fillRect/>
                          </a:stretch>
                        </pic:blipFill>
                        <pic:spPr bwMode="auto">
                          <a:xfrm>
                            <a:off x="0" y="0"/>
                            <a:ext cx="5321555" cy="945277"/>
                          </a:xfrm>
                          <a:prstGeom prst="rect">
                            <a:avLst/>
                          </a:prstGeom>
                          <a:noFill/>
                          <a:ln w="9525">
                            <a:noFill/>
                            <a:miter lim="800000"/>
                            <a:headEnd/>
                            <a:tailEnd/>
                          </a:ln>
                        </pic:spPr>
                      </pic:pic>
                    </a:graphicData>
                  </a:graphic>
                </wp:inline>
              </w:drawing>
            </w:r>
          </w:p>
        </w:tc>
      </w:tr>
      <w:tr w:rsidR="001A1228" w:rsidTr="00D37F39">
        <w:trPr>
          <w:trHeight w:val="1295"/>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E81308" w:rsidP="00930D92">
            <w:pPr>
              <w:pStyle w:val="text"/>
            </w:pPr>
            <w:r>
              <w:rPr>
                <w:noProof/>
                <w:snapToGrid/>
              </w:rPr>
              <w:drawing>
                <wp:inline distT="0" distB="0" distL="0" distR="0">
                  <wp:extent cx="3863340" cy="1473596"/>
                  <wp:effectExtent l="1905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40244" t="29705" r="19225" b="45560"/>
                          <a:stretch>
                            <a:fillRect/>
                          </a:stretch>
                        </pic:blipFill>
                        <pic:spPr bwMode="auto">
                          <a:xfrm>
                            <a:off x="0" y="0"/>
                            <a:ext cx="3869075" cy="1475783"/>
                          </a:xfrm>
                          <a:prstGeom prst="rect">
                            <a:avLst/>
                          </a:prstGeom>
                          <a:noFill/>
                          <a:ln w="9525">
                            <a:noFill/>
                            <a:miter lim="800000"/>
                            <a:headEnd/>
                            <a:tailEnd/>
                          </a:ln>
                        </pic:spPr>
                      </pic:pic>
                    </a:graphicData>
                  </a:graphic>
                </wp:inline>
              </w:drawing>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930D92">
            <w:pPr>
              <w:pStyle w:val="FigureTitle"/>
            </w:pPr>
            <w:bookmarkStart w:id="27" w:name="_Toc418668405"/>
            <w:r w:rsidRPr="00B81832">
              <w:t>Figure 3.1.2</w:t>
            </w:r>
            <w:r w:rsidR="0084420C">
              <w:t>.1.2-1</w:t>
            </w:r>
            <w:r w:rsidRPr="00B81832">
              <w:t xml:space="preserve"> </w:t>
            </w:r>
            <w:r>
              <w:t>Debris Field Maximum Inclination</w:t>
            </w:r>
            <w:bookmarkEnd w:id="27"/>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0D3590">
            <w:pPr>
              <w:pStyle w:val="Heading5"/>
            </w:pPr>
            <w:bookmarkStart w:id="28" w:name="_Toc418668370"/>
            <w:r>
              <w:t>Pass-through Opening</w:t>
            </w:r>
            <w:bookmarkEnd w:id="28"/>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w:t>
            </w:r>
            <w:r>
              <w:rPr>
                <w:b/>
              </w:rPr>
              <w:t>Shall</w:t>
            </w:r>
            <w:r>
              <w:t xml:space="preserve"> be capable of traversing a minimum opening in the debris field of 12” high x 12” wide.</w:t>
            </w:r>
          </w:p>
        </w:tc>
      </w:tr>
      <w:tr w:rsidR="001A1228" w:rsidTr="00E0121C">
        <w:trPr>
          <w:trHeight w:val="1556"/>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ind w:firstLine="0"/>
            </w:pPr>
            <w:r w:rsidRPr="00916084">
              <w:rPr>
                <w:noProof/>
              </w:rPr>
              <w:drawing>
                <wp:inline distT="0" distB="0" distL="0" distR="0">
                  <wp:extent cx="5269681" cy="998220"/>
                  <wp:effectExtent l="19050" t="0" r="7169" b="0"/>
                  <wp:docPr id="221" name="Picture 6"/>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srcRect l="35408" t="69878" r="18265" b="16081"/>
                          <a:stretch>
                            <a:fillRect/>
                          </a:stretch>
                        </pic:blipFill>
                        <pic:spPr bwMode="auto">
                          <a:xfrm>
                            <a:off x="0" y="0"/>
                            <a:ext cx="5278744" cy="999937"/>
                          </a:xfrm>
                          <a:prstGeom prst="rect">
                            <a:avLst/>
                          </a:prstGeom>
                          <a:noFill/>
                          <a:ln w="9525">
                            <a:noFill/>
                            <a:miter lim="800000"/>
                            <a:headEnd/>
                            <a:tailEnd/>
                          </a:ln>
                        </pic:spPr>
                      </pic:pic>
                    </a:graphicData>
                  </a:graphic>
                </wp:inline>
              </w:drawing>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930D92">
            <w:pPr>
              <w:pStyle w:val="FigureTitle"/>
            </w:pPr>
            <w:r w:rsidRPr="009D13EC">
              <w:rPr>
                <w:noProof/>
              </w:rPr>
              <w:drawing>
                <wp:inline distT="0" distB="0" distL="0" distR="0">
                  <wp:extent cx="2125612" cy="2072640"/>
                  <wp:effectExtent l="19050" t="0" r="7988" b="0"/>
                  <wp:docPr id="222"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srcRect l="39490" t="30571" r="27755" b="18327"/>
                          <a:stretch>
                            <a:fillRect/>
                          </a:stretch>
                        </pic:blipFill>
                        <pic:spPr bwMode="auto">
                          <a:xfrm>
                            <a:off x="0" y="0"/>
                            <a:ext cx="2133865" cy="2080687"/>
                          </a:xfrm>
                          <a:prstGeom prst="rect">
                            <a:avLst/>
                          </a:prstGeom>
                          <a:noFill/>
                          <a:ln w="9525">
                            <a:noFill/>
                            <a:miter lim="800000"/>
                            <a:headEnd/>
                            <a:tailEnd/>
                          </a:ln>
                        </pic:spPr>
                      </pic:pic>
                    </a:graphicData>
                  </a:graphic>
                </wp:inline>
              </w:drawing>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930D92">
            <w:pPr>
              <w:pStyle w:val="FigureTitle"/>
            </w:pPr>
            <w:bookmarkStart w:id="29" w:name="_Toc418668406"/>
            <w:r w:rsidRPr="00B81832">
              <w:t>Figure 3.1.2</w:t>
            </w:r>
            <w:r w:rsidR="00B47EBB">
              <w:t>.1.3-1</w:t>
            </w:r>
            <w:r w:rsidRPr="00B81832">
              <w:t xml:space="preserve"> </w:t>
            </w:r>
            <w:r>
              <w:t>Debris Field Minimum “Pass-Through” Opening</w:t>
            </w:r>
            <w:bookmarkEnd w:id="29"/>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0D3590">
            <w:pPr>
              <w:pStyle w:val="Heading5"/>
            </w:pPr>
            <w:bookmarkStart w:id="30" w:name="_Toc418668371"/>
            <w:r>
              <w:t>Standing Water</w:t>
            </w:r>
            <w:bookmarkEnd w:id="30"/>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The FIT/CSRR </w:t>
            </w:r>
            <w:r>
              <w:rPr>
                <w:b/>
              </w:rPr>
              <w:t>Shall</w:t>
            </w:r>
            <w:r>
              <w:t xml:space="preserve"> be capable o</w:t>
            </w:r>
            <w:r w:rsidR="00F317BF">
              <w:t>f fording standing water with a depth up to</w:t>
            </w:r>
            <w:r>
              <w:t xml:space="preserve"> 1 inch (1”)</w:t>
            </w:r>
            <w:r w:rsidR="00F317BF">
              <w:t xml:space="preserve"> maximum</w:t>
            </w:r>
            <w:r>
              <w:t>.</w:t>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930D92">
            <w:pPr>
              <w:pStyle w:val="FigureTitle"/>
            </w:pPr>
            <w:r w:rsidRPr="00E00EEF">
              <w:rPr>
                <w:noProof/>
              </w:rPr>
              <w:drawing>
                <wp:inline distT="0" distB="0" distL="0" distR="0">
                  <wp:extent cx="5250180" cy="807720"/>
                  <wp:effectExtent l="19050" t="0" r="7620" b="0"/>
                  <wp:docPr id="223" name="Picture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4" cstate="print"/>
                          <a:srcRect l="35204" t="69429" r="18367" b="19143"/>
                          <a:stretch>
                            <a:fillRect/>
                          </a:stretch>
                        </pic:blipFill>
                        <pic:spPr bwMode="auto">
                          <a:xfrm>
                            <a:off x="0" y="0"/>
                            <a:ext cx="5250180" cy="807720"/>
                          </a:xfrm>
                          <a:prstGeom prst="rect">
                            <a:avLst/>
                          </a:prstGeom>
                          <a:noFill/>
                          <a:ln w="9525">
                            <a:noFill/>
                            <a:miter lim="800000"/>
                            <a:headEnd/>
                            <a:tailEnd/>
                          </a:ln>
                        </pic:spPr>
                      </pic:pic>
                    </a:graphicData>
                  </a:graphic>
                </wp:inline>
              </w:drawing>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930D92">
            <w:pPr>
              <w:pStyle w:val="FigureTitle"/>
            </w:pPr>
            <w:r w:rsidRPr="00E00EEF">
              <w:rPr>
                <w:noProof/>
              </w:rPr>
              <w:drawing>
                <wp:inline distT="0" distB="0" distL="0" distR="0">
                  <wp:extent cx="5069522" cy="1430604"/>
                  <wp:effectExtent l="19050" t="0" r="0" b="0"/>
                  <wp:docPr id="224" name="Picture 8"/>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5" cstate="print"/>
                          <a:srcRect l="31122" t="43633" r="15000" b="32041"/>
                          <a:stretch>
                            <a:fillRect/>
                          </a:stretch>
                        </pic:blipFill>
                        <pic:spPr bwMode="auto">
                          <a:xfrm>
                            <a:off x="0" y="0"/>
                            <a:ext cx="5066124" cy="1429645"/>
                          </a:xfrm>
                          <a:prstGeom prst="rect">
                            <a:avLst/>
                          </a:prstGeom>
                          <a:noFill/>
                          <a:ln w="9525">
                            <a:noFill/>
                            <a:miter lim="800000"/>
                            <a:headEnd/>
                            <a:tailEnd/>
                          </a:ln>
                        </pic:spPr>
                      </pic:pic>
                    </a:graphicData>
                  </a:graphic>
                </wp:inline>
              </w:drawing>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B81832" w:rsidRDefault="001A1228" w:rsidP="00B47EBB">
            <w:pPr>
              <w:pStyle w:val="FigureTitle"/>
            </w:pPr>
            <w:bookmarkStart w:id="31" w:name="_Toc418668407"/>
            <w:r w:rsidRPr="00B81832">
              <w:t>Figure 3.1.2</w:t>
            </w:r>
            <w:r w:rsidR="00B47EBB">
              <w:t>.1.4-1</w:t>
            </w:r>
            <w:r>
              <w:t>Standing Water Maximum Depth</w:t>
            </w:r>
            <w:bookmarkEnd w:id="31"/>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46F54">
            <w:pPr>
              <w:pStyle w:val="Heading5"/>
            </w:pPr>
            <w:bookmarkStart w:id="32" w:name="_Toc418668372"/>
            <w:r>
              <w:t>Climbing / “Curb” Height</w:t>
            </w:r>
            <w:bookmarkEnd w:id="32"/>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0D3590">
            <w:pPr>
              <w:pStyle w:val="text"/>
            </w:pPr>
            <w:r>
              <w:t xml:space="preserve">The FIT/CSRR vehicle </w:t>
            </w:r>
            <w:r>
              <w:rPr>
                <w:b/>
              </w:rPr>
              <w:t>Shall</w:t>
            </w:r>
            <w:r>
              <w:t xml:space="preserve"> be capable of traversing</w:t>
            </w:r>
            <w:r w:rsidRPr="000D3590">
              <w:t xml:space="preserve"> </w:t>
            </w:r>
            <w:r>
              <w:t>curb heights up to 10</w:t>
            </w:r>
            <w:r w:rsidRPr="000D3590">
              <w:t xml:space="preserve"> cm (</w:t>
            </w:r>
            <w:r>
              <w:t>4</w:t>
            </w:r>
            <w:r w:rsidRPr="000D3590">
              <w:t xml:space="preserve"> in).</w:t>
            </w:r>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46F54">
            <w:pPr>
              <w:pStyle w:val="Heading5"/>
            </w:pPr>
            <w:bookmarkStart w:id="33" w:name="_Toc418668373"/>
            <w:r>
              <w:t>Trench Width</w:t>
            </w:r>
            <w:bookmarkEnd w:id="33"/>
          </w:p>
        </w:tc>
      </w:tr>
      <w:tr w:rsidR="001A1228" w:rsidTr="00D37F39">
        <w:trPr>
          <w:trHeight w:val="359"/>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EC6E51">
            <w:pPr>
              <w:pStyle w:val="text"/>
            </w:pPr>
            <w:r>
              <w:t xml:space="preserve">The FIT/CSRR vehicle </w:t>
            </w:r>
            <w:r w:rsidRPr="00EC6E51">
              <w:rPr>
                <w:b/>
              </w:rPr>
              <w:t>shall</w:t>
            </w:r>
            <w:r w:rsidRPr="00EC6E51">
              <w:t xml:space="preserve"> </w:t>
            </w:r>
            <w:r>
              <w:t>be capable of traversing</w:t>
            </w:r>
            <w:r w:rsidRPr="00EC6E51">
              <w:t xml:space="preserve"> trench widths </w:t>
            </w:r>
            <w:r>
              <w:t>up to 15.4 cm (6 in)</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4"/>
            </w:pPr>
            <w:bookmarkStart w:id="34" w:name="_Toc418668374"/>
            <w:r>
              <w:rPr>
                <w:i/>
                <w:iCs/>
              </w:rPr>
              <w:t>RF Link</w:t>
            </w:r>
            <w:bookmarkEnd w:id="34"/>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4F4736">
            <w:pPr>
              <w:pStyle w:val="text"/>
            </w:pPr>
            <w:r>
              <w:t xml:space="preserve">The FIT/CSRR </w:t>
            </w:r>
            <w:r>
              <w:rPr>
                <w:b/>
                <w:bCs/>
              </w:rPr>
              <w:t>Shall</w:t>
            </w:r>
            <w:r>
              <w:t xml:space="preserve"> provide a wireless communication link with an operator/pilot located on the perimeter of the debris field.</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FC450D">
            <w:pPr>
              <w:pStyle w:val="Heading5"/>
            </w:pPr>
            <w:bookmarkStart w:id="35" w:name="_Toc418668375"/>
            <w:r>
              <w:t>Transmit EMI</w:t>
            </w:r>
            <w:bookmarkEnd w:id="35"/>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FC450D">
            <w:pPr>
              <w:pStyle w:val="text"/>
            </w:pPr>
            <w:r>
              <w:t xml:space="preserve">The FIT/CSRR </w:t>
            </w:r>
            <w:r>
              <w:rPr>
                <w:b/>
                <w:bCs/>
              </w:rPr>
              <w:t>Shall</w:t>
            </w:r>
            <w:r>
              <w:t xml:space="preserve"> have the ability to transmit and receive data, at (TBD) frequency, throug</w:t>
            </w:r>
            <w:r w:rsidR="001830EB">
              <w:t xml:space="preserve">h a debris field having (TBD) </w:t>
            </w:r>
            <w:proofErr w:type="spellStart"/>
            <w:r w:rsidR="001830EB">
              <w:t>db</w:t>
            </w:r>
            <w:r>
              <w:t>m</w:t>
            </w:r>
            <w:proofErr w:type="spellEnd"/>
            <w:r>
              <w:t xml:space="preserve"> of RF attenuation.</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FC450D">
            <w:pPr>
              <w:pStyle w:val="text"/>
            </w:pPr>
            <w:r>
              <w:t xml:space="preserve">The FIT/CSRR </w:t>
            </w:r>
            <w:r>
              <w:rPr>
                <w:b/>
                <w:bCs/>
              </w:rPr>
              <w:t>Shall</w:t>
            </w:r>
            <w:r>
              <w:t xml:space="preserve"> be capable of transmitting no less than (TBD) </w:t>
            </w:r>
            <w:proofErr w:type="spellStart"/>
            <w:r>
              <w:t>dBm</w:t>
            </w:r>
            <w:proofErr w:type="spellEnd"/>
            <w:r>
              <w:t xml:space="preserve"> EIRP peak across the EM spectrum of (TBD) to (TBD) Hz.</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FC450D">
            <w:pPr>
              <w:pStyle w:val="Heading5"/>
            </w:pPr>
            <w:r>
              <w:t xml:space="preserve"> </w:t>
            </w:r>
            <w:bookmarkStart w:id="36" w:name="_Toc418668376"/>
            <w:r>
              <w:t>Receive EMI</w:t>
            </w:r>
            <w:bookmarkEnd w:id="36"/>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FC450D">
            <w:pPr>
              <w:pStyle w:val="text"/>
            </w:pPr>
            <w:r>
              <w:t xml:space="preserve">The FIT/CSRR </w:t>
            </w:r>
            <w:r>
              <w:rPr>
                <w:b/>
                <w:bCs/>
              </w:rPr>
              <w:t>Shall</w:t>
            </w:r>
            <w:r>
              <w:t xml:space="preserve"> accept continuous field</w:t>
            </w:r>
            <w:r w:rsidR="001830EB">
              <w:t>s with combined potentials of (TBD)</w:t>
            </w:r>
            <w:r>
              <w:t xml:space="preserve"> V/m across the band of (TBD) to (TBD) Hz.</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4"/>
            </w:pPr>
            <w:bookmarkStart w:id="37" w:name="_Toc418668377"/>
            <w:r>
              <w:rPr>
                <w:i/>
                <w:iCs/>
              </w:rPr>
              <w:t>External Power Interface</w:t>
            </w:r>
            <w:bookmarkEnd w:id="37"/>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 xml:space="preserve">The FIT/CSRR </w:t>
            </w:r>
            <w:r>
              <w:rPr>
                <w:b/>
                <w:bCs/>
              </w:rPr>
              <w:t>Shall</w:t>
            </w:r>
            <w:r>
              <w:t xml:space="preserve"> be capable of connecting to an external power source for charging, and to operate without depleting the onboa</w:t>
            </w:r>
            <w:r w:rsidR="00476410">
              <w:t>rd battery during staging,</w:t>
            </w:r>
            <w:r>
              <w:t xml:space="preserve"> prior to mission ingress. Connector and pin-out as specified in Appendix B, SEP Connectors and Pin-Outs.</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4"/>
            </w:pPr>
            <w:bookmarkStart w:id="38" w:name="_Toc418668378"/>
            <w:r>
              <w:rPr>
                <w:i/>
                <w:iCs/>
              </w:rPr>
              <w:t>Control, Status, Data Interface</w:t>
            </w:r>
            <w:bookmarkEnd w:id="38"/>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 xml:space="preserve">The FIT/CSRR </w:t>
            </w:r>
            <w:r>
              <w:rPr>
                <w:b/>
                <w:bCs/>
              </w:rPr>
              <w:t>Shall</w:t>
            </w:r>
            <w:r>
              <w:t xml:space="preserve"> provide physical space on the SEP for a control, status and data interface connections, as required to diagnose and troubleshoot failures in the field.</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4"/>
            </w:pPr>
            <w:bookmarkStart w:id="39" w:name="_Toc418668379"/>
            <w:r>
              <w:rPr>
                <w:i/>
                <w:iCs/>
              </w:rPr>
              <w:t>Transport</w:t>
            </w:r>
            <w:bookmarkEnd w:id="39"/>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45BF3">
            <w:pPr>
              <w:pStyle w:val="text"/>
            </w:pPr>
            <w:r>
              <w:t xml:space="preserve">The FIT/CSRR, in its shipping container, </w:t>
            </w:r>
            <w:r w:rsidRPr="00D2653C">
              <w:rPr>
                <w:b/>
              </w:rPr>
              <w:t>Shall</w:t>
            </w:r>
            <w:r>
              <w:t xml:space="preserve"> be capable of </w:t>
            </w:r>
            <w:r w:rsidRPr="00B45BF3">
              <w:t>withstand</w:t>
            </w:r>
            <w:r>
              <w:t xml:space="preserve">ing a 45 deg </w:t>
            </w:r>
            <w:r w:rsidRPr="00B45BF3">
              <w:t>drop</w:t>
            </w:r>
            <w:r>
              <w:t>, on any corner,</w:t>
            </w:r>
            <w:r w:rsidRPr="00B45BF3">
              <w:t xml:space="preserve"> </w:t>
            </w:r>
            <w:r>
              <w:t>from a height of 12 inches</w:t>
            </w:r>
            <w:r w:rsidR="00027AF5">
              <w:t xml:space="preserve"> </w:t>
            </w:r>
            <w:r>
              <w:t>(0.3 m).</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466EEB">
            <w:pPr>
              <w:pStyle w:val="text"/>
            </w:pPr>
            <w:r>
              <w:t>The FIT/CSRR, in its shipping container,</w:t>
            </w:r>
            <w:r w:rsidRPr="00B45BF3">
              <w:rPr>
                <w:b/>
              </w:rPr>
              <w:t xml:space="preserve"> Shall</w:t>
            </w:r>
            <w:r>
              <w:t xml:space="preserve"> be capable of </w:t>
            </w:r>
            <w:r w:rsidRPr="00B45BF3">
              <w:t>withstand</w:t>
            </w:r>
            <w:r>
              <w:t xml:space="preserve">ing </w:t>
            </w:r>
            <w:r w:rsidRPr="00B45BF3">
              <w:t xml:space="preserve">a </w:t>
            </w:r>
            <w:r>
              <w:t xml:space="preserve">drop, on any </w:t>
            </w:r>
            <w:r w:rsidR="00003427">
              <w:t xml:space="preserve">flat </w:t>
            </w:r>
            <w:r>
              <w:t>side, from a height of 12 inches</w:t>
            </w:r>
            <w:r w:rsidR="00027AF5">
              <w:t xml:space="preserve"> </w:t>
            </w:r>
            <w:r>
              <w:t>(0.3 m).</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4"/>
            </w:pPr>
            <w:bookmarkStart w:id="40" w:name="_Toc418668380"/>
            <w:r>
              <w:rPr>
                <w:i/>
                <w:iCs/>
              </w:rPr>
              <w:t>Maintainer/Installer Interface</w:t>
            </w:r>
            <w:bookmarkEnd w:id="40"/>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 xml:space="preserve">The FIT/CSRR </w:t>
            </w:r>
            <w:r>
              <w:rPr>
                <w:b/>
                <w:bCs/>
              </w:rPr>
              <w:t>Shall</w:t>
            </w:r>
            <w:r>
              <w:t xml:space="preserve"> include at least one </w:t>
            </w:r>
            <w:r w:rsidR="00DB0B81">
              <w:t xml:space="preserve">environmentally sealed </w:t>
            </w:r>
            <w:r>
              <w:t xml:space="preserve">access panel to facilitate connecting to an external power source, service, diagnostics/troubleshooting, and repair in the field. </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322493">
            <w:pPr>
              <w:pStyle w:val="text"/>
            </w:pPr>
            <w:r>
              <w:t xml:space="preserve">Captive fasteners </w:t>
            </w:r>
            <w:r>
              <w:rPr>
                <w:b/>
                <w:bCs/>
              </w:rPr>
              <w:t xml:space="preserve">Shall </w:t>
            </w:r>
            <w:r>
              <w:t>be used on all field service panels to facilitate access in the field.</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4"/>
            </w:pPr>
            <w:bookmarkStart w:id="41" w:name="_Toc418668381"/>
            <w:r>
              <w:rPr>
                <w:i/>
                <w:iCs/>
              </w:rPr>
              <w:t>Electromagnetic Interference (EMI) Environment</w:t>
            </w:r>
            <w:bookmarkEnd w:id="41"/>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Pr="00A00064" w:rsidRDefault="001A1228" w:rsidP="004912EB">
            <w:pPr>
              <w:pStyle w:val="text"/>
            </w:pPr>
            <w:r w:rsidRPr="00A00064">
              <w:t xml:space="preserve">The FIT/CSRR </w:t>
            </w:r>
            <w:r>
              <w:rPr>
                <w:b/>
                <w:bCs/>
              </w:rPr>
              <w:t>Shall</w:t>
            </w:r>
            <w:r w:rsidRPr="00A00064">
              <w:t xml:space="preserve"> </w:t>
            </w:r>
            <w:r>
              <w:t xml:space="preserve">comply with all FCC and </w:t>
            </w:r>
            <w:r w:rsidRPr="00A00064">
              <w:t>VDE regulations</w:t>
            </w:r>
            <w:r>
              <w:t xml:space="preserve"> for </w:t>
            </w:r>
            <w:r w:rsidRPr="00A00064">
              <w:t>radiated</w:t>
            </w:r>
            <w:r>
              <w:t xml:space="preserve"> RF</w:t>
            </w:r>
            <w:r w:rsidRPr="00A00064">
              <w:t xml:space="preserve"> emissions.</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6D36C2">
            <w:pPr>
              <w:pStyle w:val="Heading3"/>
            </w:pPr>
            <w:bookmarkStart w:id="42" w:name="_Toc418668382"/>
            <w:r>
              <w:t>Physical Characteristics</w:t>
            </w:r>
            <w:bookmarkEnd w:id="42"/>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A601E7">
            <w:pPr>
              <w:pStyle w:val="Heading4"/>
            </w:pPr>
            <w:bookmarkStart w:id="43" w:name="_Toc418668383"/>
            <w:r>
              <w:t>Size</w:t>
            </w:r>
            <w:bookmarkEnd w:id="43"/>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9A58F8" w:rsidP="00DE38D5">
            <w:pPr>
              <w:pStyle w:val="text"/>
            </w:pPr>
            <w:r>
              <w:t xml:space="preserve">The FIT/CSRR, in its stowed configuration, </w:t>
            </w:r>
            <w:r w:rsidR="001A1228">
              <w:rPr>
                <w:b/>
                <w:bCs/>
              </w:rPr>
              <w:t>Shall</w:t>
            </w:r>
            <w:r w:rsidR="001A1228">
              <w:t xml:space="preserve"> not exceed a total size envelope of 12” high x 12” wide x 12” long.</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A601E7">
            <w:pPr>
              <w:pStyle w:val="Heading4"/>
            </w:pPr>
            <w:bookmarkStart w:id="44" w:name="_Toc418668384"/>
            <w:r>
              <w:t>Weight</w:t>
            </w:r>
            <w:bookmarkEnd w:id="44"/>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DE38D5">
            <w:pPr>
              <w:pStyle w:val="text"/>
            </w:pPr>
            <w:r>
              <w:t xml:space="preserve">The FIT/CSRR vehicle weight </w:t>
            </w:r>
            <w:r>
              <w:rPr>
                <w:b/>
                <w:bCs/>
              </w:rPr>
              <w:t>Shall</w:t>
            </w:r>
            <w:r>
              <w:t xml:space="preserve"> not exceed 12 pounds (TBR).</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text"/>
            </w:pPr>
            <w:r>
              <w:t xml:space="preserve">The FIT/CSRR total weight, which includes the vehicle, transit case, and all other support equipment required for the staging and execution of urban search and rescue operations, </w:t>
            </w:r>
            <w:r>
              <w:rPr>
                <w:b/>
                <w:bCs/>
              </w:rPr>
              <w:t>Shall</w:t>
            </w:r>
            <w:r>
              <w:t xml:space="preserve"> not exceed 42 pounds (TBR).</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Heading3"/>
            </w:pPr>
            <w:bookmarkStart w:id="45" w:name="_Toc418668385"/>
            <w:r>
              <w:t>Environmental</w:t>
            </w:r>
            <w:bookmarkEnd w:id="45"/>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Heading4"/>
            </w:pPr>
            <w:bookmarkStart w:id="46" w:name="_Toc418668386"/>
            <w:r>
              <w:t>Temperature</w:t>
            </w:r>
            <w:bookmarkEnd w:id="46"/>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text"/>
            </w:pPr>
            <w:r>
              <w:t xml:space="preserve">The FIT/CSRR </w:t>
            </w:r>
            <w:r>
              <w:rPr>
                <w:b/>
                <w:bCs/>
              </w:rPr>
              <w:t>Shall</w:t>
            </w:r>
            <w:r>
              <w:t xml:space="preserve"> be capable of operating in</w:t>
            </w:r>
            <w:r w:rsidRPr="00821A00">
              <w:t xml:space="preserve"> temperatures ranging from -20 C (-4 F) to +60 C (140 F).</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Heading4"/>
            </w:pPr>
            <w:bookmarkStart w:id="47" w:name="_Toc418668387"/>
            <w:r>
              <w:t>Sealing</w:t>
            </w:r>
            <w:bookmarkEnd w:id="47"/>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5E5112">
            <w:pPr>
              <w:pStyle w:val="Heading5"/>
            </w:pPr>
            <w:bookmarkStart w:id="48" w:name="_Toc418668388"/>
            <w:r>
              <w:t>Operational</w:t>
            </w:r>
            <w:bookmarkEnd w:id="48"/>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text"/>
            </w:pPr>
            <w:r>
              <w:t xml:space="preserve">The FIT/CSRR </w:t>
            </w:r>
            <w:r>
              <w:rPr>
                <w:b/>
                <w:bCs/>
              </w:rPr>
              <w:t>Shall</w:t>
            </w:r>
            <w:r>
              <w:t xml:space="preserve"> </w:t>
            </w:r>
            <w:r w:rsidRPr="00821A00">
              <w:t xml:space="preserve">be IP-65 (dust tight, </w:t>
            </w:r>
            <w:r>
              <w:t xml:space="preserve">resistant to </w:t>
            </w:r>
            <w:r w:rsidRPr="00821A00">
              <w:t>water spray) compliant while operating.</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5E5112">
            <w:pPr>
              <w:pStyle w:val="Heading5"/>
            </w:pPr>
            <w:bookmarkStart w:id="49" w:name="_Toc418668389"/>
            <w:r>
              <w:t>Non Operational Cleaning</w:t>
            </w:r>
            <w:bookmarkEnd w:id="49"/>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16D9B">
            <w:pPr>
              <w:pStyle w:val="text"/>
            </w:pPr>
            <w:r>
              <w:t xml:space="preserve">The FIT/CSRR </w:t>
            </w:r>
            <w:r w:rsidRPr="005E5112">
              <w:t xml:space="preserve">vehicle </w:t>
            </w:r>
            <w:r w:rsidRPr="005E5112">
              <w:rPr>
                <w:b/>
              </w:rPr>
              <w:t>shall</w:t>
            </w:r>
            <w:r w:rsidR="004B3770">
              <w:t xml:space="preserve"> </w:t>
            </w:r>
            <w:r w:rsidR="00E83E85">
              <w:t xml:space="preserve">be able to withstand </w:t>
            </w:r>
            <w:r w:rsidRPr="005E5112">
              <w:t>cleani</w:t>
            </w:r>
            <w:r>
              <w:t>ng with common household surfactants</w:t>
            </w:r>
            <w:r w:rsidRPr="005E5112">
              <w:t xml:space="preserve"> and </w:t>
            </w:r>
            <w:r w:rsidR="00DB0B81">
              <w:t xml:space="preserve">a </w:t>
            </w:r>
            <w:r w:rsidRPr="005E5112">
              <w:t>fresh water</w:t>
            </w:r>
            <w:r>
              <w:t xml:space="preserve"> spray</w:t>
            </w:r>
            <w:r w:rsidRPr="005E5112">
              <w:t>.</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3"/>
            </w:pPr>
            <w:bookmarkStart w:id="50" w:name="_Toc418668390"/>
            <w:r>
              <w:t>Nameplates and Product Marking(s)</w:t>
            </w:r>
            <w:bookmarkEnd w:id="50"/>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 xml:space="preserve">The FIT/CSRR nameplate </w:t>
            </w:r>
            <w:r>
              <w:rPr>
                <w:b/>
                <w:bCs/>
              </w:rPr>
              <w:t>Shall</w:t>
            </w:r>
            <w:r>
              <w:t xml:space="preserve"> be marked with the manufacturer's name, symbol, lot or date code, part number and serial number, as a minimum.</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Heading3"/>
            </w:pPr>
            <w:bookmarkStart w:id="51" w:name="_Toc418668391"/>
            <w:r>
              <w:t>Customer Furnished Equipment</w:t>
            </w:r>
            <w:bookmarkEnd w:id="51"/>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930D92">
            <w:pPr>
              <w:pStyle w:val="text"/>
            </w:pPr>
            <w:r>
              <w:t xml:space="preserve"> None (TBR)</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1"/>
            </w:pPr>
            <w:bookmarkStart w:id="52" w:name="_Toc418668392"/>
            <w:r>
              <w:t>QUALITY ASSURANCE PROVISIONS</w:t>
            </w:r>
            <w:bookmarkEnd w:id="52"/>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2"/>
            </w:pPr>
            <w:bookmarkStart w:id="53" w:name="_Toc418668393"/>
            <w:r>
              <w:t>Responsibility for Performance Verification</w:t>
            </w:r>
            <w:bookmarkEnd w:id="53"/>
          </w:p>
        </w:tc>
      </w:tr>
      <w:tr w:rsidR="001A1228" w:rsidTr="001A1228">
        <w:trPr>
          <w:trHeight w:val="530"/>
        </w:trPr>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 xml:space="preserve">Unless otherwise specified in writing, the supplier is responsible for the performance of all inspection, examination, and test requirements specified herein.  </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The Supplier will implement a Quality Assurance program to insure that the delivered system meets all applicable requirements during manufacture and test.</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7C3D38">
            <w:pPr>
              <w:pStyle w:val="Heading2"/>
            </w:pPr>
            <w:bookmarkStart w:id="54" w:name="_Toc418668394"/>
            <w:r>
              <w:t>Requirements Verification and Traceability Matrix (RVTM)</w:t>
            </w:r>
            <w:bookmarkEnd w:id="54"/>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Table 4.3 provides a list of each requirement and the verification method to be used. The parent requirement is also identified in the far right column.  The following abbreviations are used in the table to indicate the verification method and are defined as follows.</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rPr>
                <w:b/>
                <w:bCs/>
              </w:rPr>
              <w:t>Inspection (I).</w:t>
            </w:r>
            <w:r>
              <w:t xml:space="preserve">  Verification of the physical characteristics by examination of the equipment and associated documentation.  Comparison of pertinent characteristics against a predetermined qualitative or quantitative standard.  May require moving or partial disassembling of the item to accomplish the verification.</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rPr>
                <w:b/>
                <w:bCs/>
              </w:rPr>
              <w:t>Analysis (A).</w:t>
            </w:r>
            <w:r>
              <w:t xml:space="preserve">  Verification through technical evaluations of calculations, </w:t>
            </w:r>
            <w:r>
              <w:lastRenderedPageBreak/>
              <w:t>computations, models and analytical solutions, reduced data and representative data to determine if the item conforms to the specified requirements of the specifications.</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t>Analysis will contain justification as to how the data verifies that the requirement will be met.</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rPr>
                <w:b/>
                <w:bCs/>
              </w:rPr>
              <w:t>Test (T).</w:t>
            </w:r>
            <w:r>
              <w:t xml:space="preserve"> Verification that a specified requirement is met by exercising the applicable item under specified conditions using appropriate instrumentation in accordance with test procedures.  Actual measured values are recorded, operated on according to the test procedure, and acceptance is determined by comparing the value with the specified limit or range value(s).</w:t>
            </w:r>
          </w:p>
        </w:tc>
      </w:tr>
      <w:tr w:rsidR="001A1228" w:rsidTr="001D6306">
        <w:tc>
          <w:tcPr>
            <w:tcW w:w="1548" w:type="dxa"/>
            <w:shd w:val="clear" w:color="auto" w:fill="auto"/>
          </w:tcPr>
          <w:p w:rsidR="001A1228" w:rsidRPr="001F32C6" w:rsidRDefault="001A1228" w:rsidP="001A1228">
            <w:pPr>
              <w:pStyle w:val="FITCSSR"/>
            </w:pPr>
          </w:p>
        </w:tc>
        <w:tc>
          <w:tcPr>
            <w:tcW w:w="8604" w:type="dxa"/>
            <w:shd w:val="clear" w:color="auto" w:fill="auto"/>
          </w:tcPr>
          <w:p w:rsidR="001A1228" w:rsidRDefault="001A1228" w:rsidP="00B81832">
            <w:pPr>
              <w:pStyle w:val="text"/>
            </w:pPr>
            <w:r>
              <w:rPr>
                <w:b/>
                <w:bCs/>
              </w:rPr>
              <w:t>Demonstration (D).</w:t>
            </w:r>
            <w:r>
              <w:t xml:space="preserve">  Demonstration is a method of verification whereby the properties, characteristics, and parameters of the item are determined by observation alone and without the use of instrumentation for quantitative measurements.  This method is used when a specification requirement does not contain a specific numerical parameter that must be measured.  Demonstrations may occur during verification of a unit under test at any assembly stage.  Pass/fail criteria are simple yes/no indications of functional performance since no quantitative values are specified.</w:t>
            </w:r>
          </w:p>
        </w:tc>
      </w:tr>
    </w:tbl>
    <w:p w:rsidR="001B68D3" w:rsidRDefault="001B68D3"/>
    <w:p w:rsidR="008F735A" w:rsidRDefault="008F735A" w:rsidP="008F735A">
      <w:pPr>
        <w:pStyle w:val="TableTitle"/>
        <w:jc w:val="left"/>
        <w:rPr>
          <w:rFonts w:ascii="Arial" w:hAnsi="Arial"/>
          <w:b w:val="0"/>
          <w:szCs w:val="24"/>
        </w:rPr>
      </w:pPr>
    </w:p>
    <w:p w:rsidR="001B68D3" w:rsidRDefault="008D70DE" w:rsidP="008F735A">
      <w:pPr>
        <w:pStyle w:val="TableTitle"/>
        <w:jc w:val="left"/>
      </w:pPr>
      <w:bookmarkStart w:id="55" w:name="_Toc418668397"/>
      <w:r>
        <w:t xml:space="preserve">Table </w:t>
      </w:r>
      <w:r w:rsidR="00C47AE6">
        <w:t>3.0</w:t>
      </w:r>
      <w:r w:rsidR="0005327E">
        <w:t xml:space="preserve"> Requirements</w:t>
      </w:r>
      <w:r w:rsidR="008F735A">
        <w:t xml:space="preserve"> Verification and Traceability Matrix (RVTM)</w:t>
      </w:r>
      <w:bookmarkEnd w:id="55"/>
    </w:p>
    <w:tbl>
      <w:tblPr>
        <w:tblW w:w="9989"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7"/>
        <w:gridCol w:w="916"/>
        <w:gridCol w:w="5620"/>
        <w:gridCol w:w="476"/>
        <w:gridCol w:w="468"/>
        <w:gridCol w:w="476"/>
        <w:gridCol w:w="476"/>
      </w:tblGrid>
      <w:tr w:rsidR="00B40140" w:rsidRPr="00F751FD" w:rsidTr="001A1228">
        <w:trPr>
          <w:cantSplit/>
          <w:trHeight w:val="1134"/>
          <w:tblHeader/>
          <w:jc w:val="center"/>
        </w:trPr>
        <w:tc>
          <w:tcPr>
            <w:tcW w:w="1557" w:type="dxa"/>
            <w:shd w:val="clear" w:color="auto" w:fill="006600"/>
            <w:vAlign w:val="bottom"/>
          </w:tcPr>
          <w:p w:rsidR="00B40140" w:rsidRPr="00F751FD" w:rsidRDefault="00B40140" w:rsidP="00CE1E0A">
            <w:pPr>
              <w:jc w:val="center"/>
              <w:rPr>
                <w:b/>
                <w:szCs w:val="20"/>
              </w:rPr>
            </w:pPr>
            <w:r w:rsidRPr="00F751FD">
              <w:rPr>
                <w:b/>
                <w:szCs w:val="20"/>
              </w:rPr>
              <w:t>Object ID</w:t>
            </w:r>
          </w:p>
        </w:tc>
        <w:tc>
          <w:tcPr>
            <w:tcW w:w="916" w:type="dxa"/>
            <w:shd w:val="clear" w:color="auto" w:fill="006600"/>
            <w:vAlign w:val="bottom"/>
          </w:tcPr>
          <w:p w:rsidR="00B40140" w:rsidRPr="00F751FD" w:rsidRDefault="00B40140" w:rsidP="00CE1E0A">
            <w:pPr>
              <w:jc w:val="center"/>
              <w:rPr>
                <w:b/>
                <w:szCs w:val="20"/>
              </w:rPr>
            </w:pPr>
            <w:r w:rsidRPr="00F751FD">
              <w:rPr>
                <w:b/>
                <w:szCs w:val="20"/>
              </w:rPr>
              <w:t>Para. No.</w:t>
            </w:r>
          </w:p>
        </w:tc>
        <w:tc>
          <w:tcPr>
            <w:tcW w:w="5620" w:type="dxa"/>
            <w:shd w:val="clear" w:color="auto" w:fill="006600"/>
            <w:vAlign w:val="bottom"/>
          </w:tcPr>
          <w:p w:rsidR="00B40140" w:rsidRPr="00F751FD" w:rsidRDefault="00B40140" w:rsidP="00CE1E0A">
            <w:pPr>
              <w:jc w:val="center"/>
              <w:rPr>
                <w:b/>
                <w:szCs w:val="20"/>
              </w:rPr>
            </w:pPr>
            <w:r w:rsidRPr="00F751FD">
              <w:rPr>
                <w:b/>
                <w:szCs w:val="20"/>
              </w:rPr>
              <w:t>Description of Requirements</w:t>
            </w:r>
          </w:p>
        </w:tc>
        <w:tc>
          <w:tcPr>
            <w:tcW w:w="476" w:type="dxa"/>
            <w:shd w:val="clear" w:color="auto" w:fill="006600"/>
            <w:textDirection w:val="tbRl"/>
            <w:vAlign w:val="bottom"/>
          </w:tcPr>
          <w:p w:rsidR="00B40140" w:rsidRPr="00F751FD" w:rsidRDefault="00B40140" w:rsidP="00CE1E0A">
            <w:pPr>
              <w:ind w:left="113" w:right="113"/>
              <w:jc w:val="center"/>
              <w:rPr>
                <w:b/>
                <w:szCs w:val="20"/>
              </w:rPr>
            </w:pPr>
            <w:r w:rsidRPr="00F751FD">
              <w:rPr>
                <w:b/>
                <w:szCs w:val="20"/>
              </w:rPr>
              <w:t>Analysis</w:t>
            </w:r>
          </w:p>
        </w:tc>
        <w:tc>
          <w:tcPr>
            <w:tcW w:w="468" w:type="dxa"/>
            <w:shd w:val="clear" w:color="auto" w:fill="006600"/>
            <w:textDirection w:val="tbRl"/>
            <w:vAlign w:val="bottom"/>
          </w:tcPr>
          <w:p w:rsidR="00B40140" w:rsidRPr="00F751FD" w:rsidRDefault="00B40140" w:rsidP="00CE1E0A">
            <w:pPr>
              <w:ind w:left="113" w:right="113"/>
              <w:jc w:val="center"/>
              <w:rPr>
                <w:b/>
                <w:szCs w:val="20"/>
              </w:rPr>
            </w:pPr>
            <w:r w:rsidRPr="00F751FD">
              <w:rPr>
                <w:b/>
                <w:szCs w:val="20"/>
              </w:rPr>
              <w:t>Demo</w:t>
            </w:r>
          </w:p>
        </w:tc>
        <w:tc>
          <w:tcPr>
            <w:tcW w:w="476" w:type="dxa"/>
            <w:shd w:val="clear" w:color="auto" w:fill="006600"/>
            <w:textDirection w:val="tbRl"/>
            <w:vAlign w:val="bottom"/>
          </w:tcPr>
          <w:p w:rsidR="00B40140" w:rsidRPr="00F751FD" w:rsidRDefault="00B40140" w:rsidP="00CE1E0A">
            <w:pPr>
              <w:ind w:left="113" w:right="113"/>
              <w:jc w:val="center"/>
              <w:rPr>
                <w:b/>
                <w:szCs w:val="20"/>
              </w:rPr>
            </w:pPr>
            <w:r w:rsidRPr="00F751FD">
              <w:rPr>
                <w:b/>
                <w:szCs w:val="20"/>
              </w:rPr>
              <w:t>Inspect</w:t>
            </w:r>
          </w:p>
        </w:tc>
        <w:tc>
          <w:tcPr>
            <w:tcW w:w="476" w:type="dxa"/>
            <w:shd w:val="clear" w:color="auto" w:fill="006600"/>
            <w:textDirection w:val="tbRl"/>
            <w:vAlign w:val="bottom"/>
          </w:tcPr>
          <w:p w:rsidR="00B40140" w:rsidRPr="00F751FD" w:rsidRDefault="00B40140" w:rsidP="00CE1E0A">
            <w:pPr>
              <w:ind w:left="113" w:right="113"/>
              <w:jc w:val="center"/>
              <w:rPr>
                <w:b/>
                <w:szCs w:val="20"/>
              </w:rPr>
            </w:pPr>
            <w:r w:rsidRPr="00F751FD">
              <w:rPr>
                <w:b/>
                <w:szCs w:val="20"/>
              </w:rPr>
              <w:t>Test</w:t>
            </w:r>
          </w:p>
        </w:tc>
      </w:tr>
      <w:tr w:rsidR="001A1228" w:rsidRPr="00F751FD" w:rsidTr="001A1228">
        <w:trPr>
          <w:jc w:val="center"/>
        </w:trPr>
        <w:tc>
          <w:tcPr>
            <w:tcW w:w="1557" w:type="dxa"/>
            <w:shd w:val="clear" w:color="auto" w:fill="auto"/>
          </w:tcPr>
          <w:p w:rsidR="001A1228" w:rsidRPr="001F32C6" w:rsidRDefault="001A1228" w:rsidP="001A1228">
            <w:pPr>
              <w:pStyle w:val="FITCSSR"/>
            </w:pPr>
          </w:p>
        </w:tc>
        <w:tc>
          <w:tcPr>
            <w:tcW w:w="916" w:type="dxa"/>
            <w:shd w:val="clear" w:color="auto" w:fill="auto"/>
          </w:tcPr>
          <w:p w:rsidR="001A1228" w:rsidRPr="00F751FD" w:rsidRDefault="001A1228" w:rsidP="00CE1E0A">
            <w:pPr>
              <w:rPr>
                <w:szCs w:val="20"/>
              </w:rPr>
            </w:pPr>
            <w:r>
              <w:rPr>
                <w:szCs w:val="20"/>
              </w:rPr>
              <w:t xml:space="preserve"> </w:t>
            </w:r>
          </w:p>
        </w:tc>
        <w:tc>
          <w:tcPr>
            <w:tcW w:w="5620" w:type="dxa"/>
            <w:shd w:val="clear" w:color="auto" w:fill="auto"/>
          </w:tcPr>
          <w:p w:rsidR="001A1228" w:rsidRPr="00F751FD" w:rsidRDefault="001A1228" w:rsidP="00CE1E0A">
            <w:pPr>
              <w:rPr>
                <w:szCs w:val="20"/>
              </w:rPr>
            </w:pPr>
            <w:r>
              <w:rPr>
                <w:szCs w:val="20"/>
              </w:rPr>
              <w:t xml:space="preserve"> </w:t>
            </w:r>
          </w:p>
        </w:tc>
        <w:tc>
          <w:tcPr>
            <w:tcW w:w="476" w:type="dxa"/>
            <w:shd w:val="clear" w:color="auto" w:fill="auto"/>
          </w:tcPr>
          <w:p w:rsidR="001A1228" w:rsidRPr="00F751FD" w:rsidRDefault="001A1228" w:rsidP="00CE1E0A">
            <w:pPr>
              <w:rPr>
                <w:szCs w:val="20"/>
              </w:rPr>
            </w:pPr>
          </w:p>
        </w:tc>
        <w:tc>
          <w:tcPr>
            <w:tcW w:w="468" w:type="dxa"/>
            <w:shd w:val="clear" w:color="auto" w:fill="auto"/>
          </w:tcPr>
          <w:p w:rsidR="001A1228" w:rsidRPr="00F751FD" w:rsidRDefault="001A1228" w:rsidP="00CE1E0A">
            <w:pPr>
              <w:rPr>
                <w:szCs w:val="20"/>
              </w:rPr>
            </w:pPr>
          </w:p>
        </w:tc>
        <w:tc>
          <w:tcPr>
            <w:tcW w:w="476" w:type="dxa"/>
            <w:shd w:val="clear" w:color="auto" w:fill="auto"/>
          </w:tcPr>
          <w:p w:rsidR="001A1228" w:rsidRPr="00F751FD" w:rsidRDefault="001A1228" w:rsidP="00CE1E0A">
            <w:pPr>
              <w:rPr>
                <w:szCs w:val="20"/>
              </w:rPr>
            </w:pPr>
          </w:p>
        </w:tc>
        <w:tc>
          <w:tcPr>
            <w:tcW w:w="476" w:type="dxa"/>
            <w:shd w:val="clear" w:color="auto" w:fill="auto"/>
          </w:tcPr>
          <w:p w:rsidR="001A1228" w:rsidRPr="00F751FD" w:rsidRDefault="001A1228" w:rsidP="00CE1E0A">
            <w:pPr>
              <w:rPr>
                <w:szCs w:val="20"/>
              </w:rPr>
            </w:pPr>
          </w:p>
        </w:tc>
      </w:tr>
      <w:tr w:rsidR="001A1228" w:rsidRPr="00F751FD" w:rsidTr="001A1228">
        <w:trPr>
          <w:jc w:val="center"/>
        </w:trPr>
        <w:tc>
          <w:tcPr>
            <w:tcW w:w="1557" w:type="dxa"/>
            <w:shd w:val="clear" w:color="auto" w:fill="auto"/>
          </w:tcPr>
          <w:p w:rsidR="001A1228" w:rsidRPr="001F32C6" w:rsidRDefault="001A1228" w:rsidP="001A1228">
            <w:pPr>
              <w:pStyle w:val="FITCSSR"/>
            </w:pPr>
          </w:p>
        </w:tc>
        <w:tc>
          <w:tcPr>
            <w:tcW w:w="916" w:type="dxa"/>
            <w:shd w:val="clear" w:color="auto" w:fill="auto"/>
          </w:tcPr>
          <w:p w:rsidR="001A1228" w:rsidRPr="00F751FD" w:rsidRDefault="001A1228" w:rsidP="00CE1E0A">
            <w:pPr>
              <w:rPr>
                <w:szCs w:val="20"/>
              </w:rPr>
            </w:pPr>
            <w:r>
              <w:rPr>
                <w:szCs w:val="20"/>
              </w:rPr>
              <w:t xml:space="preserve"> </w:t>
            </w:r>
          </w:p>
        </w:tc>
        <w:tc>
          <w:tcPr>
            <w:tcW w:w="5620" w:type="dxa"/>
            <w:shd w:val="clear" w:color="auto" w:fill="auto"/>
          </w:tcPr>
          <w:p w:rsidR="001A1228" w:rsidRPr="00F751FD" w:rsidRDefault="001A1228" w:rsidP="00CE1E0A">
            <w:pPr>
              <w:rPr>
                <w:szCs w:val="20"/>
              </w:rPr>
            </w:pPr>
            <w:r>
              <w:rPr>
                <w:szCs w:val="20"/>
              </w:rPr>
              <w:t xml:space="preserve"> </w:t>
            </w:r>
          </w:p>
        </w:tc>
        <w:tc>
          <w:tcPr>
            <w:tcW w:w="476" w:type="dxa"/>
            <w:shd w:val="clear" w:color="auto" w:fill="auto"/>
          </w:tcPr>
          <w:p w:rsidR="001A1228" w:rsidRPr="00F751FD" w:rsidRDefault="001A1228" w:rsidP="00CE1E0A">
            <w:pPr>
              <w:rPr>
                <w:szCs w:val="20"/>
              </w:rPr>
            </w:pPr>
          </w:p>
        </w:tc>
        <w:tc>
          <w:tcPr>
            <w:tcW w:w="468" w:type="dxa"/>
            <w:shd w:val="clear" w:color="auto" w:fill="auto"/>
          </w:tcPr>
          <w:p w:rsidR="001A1228" w:rsidRPr="00F751FD" w:rsidRDefault="001A1228" w:rsidP="00CE1E0A">
            <w:pPr>
              <w:rPr>
                <w:szCs w:val="20"/>
              </w:rPr>
            </w:pPr>
          </w:p>
        </w:tc>
        <w:tc>
          <w:tcPr>
            <w:tcW w:w="476" w:type="dxa"/>
            <w:shd w:val="clear" w:color="auto" w:fill="auto"/>
          </w:tcPr>
          <w:p w:rsidR="001A1228" w:rsidRPr="00F751FD" w:rsidRDefault="001A1228" w:rsidP="00CE1E0A">
            <w:pPr>
              <w:rPr>
                <w:szCs w:val="20"/>
              </w:rPr>
            </w:pPr>
          </w:p>
        </w:tc>
        <w:tc>
          <w:tcPr>
            <w:tcW w:w="476" w:type="dxa"/>
            <w:shd w:val="clear" w:color="auto" w:fill="auto"/>
          </w:tcPr>
          <w:p w:rsidR="001A1228" w:rsidRPr="00F751FD" w:rsidRDefault="001A1228" w:rsidP="00CE1E0A">
            <w:pPr>
              <w:rPr>
                <w:szCs w:val="20"/>
              </w:rPr>
            </w:pPr>
          </w:p>
        </w:tc>
      </w:tr>
      <w:tr w:rsidR="001A1228" w:rsidRPr="00F751FD" w:rsidTr="001A1228">
        <w:trPr>
          <w:jc w:val="center"/>
        </w:trPr>
        <w:tc>
          <w:tcPr>
            <w:tcW w:w="1557" w:type="dxa"/>
            <w:shd w:val="clear" w:color="auto" w:fill="auto"/>
          </w:tcPr>
          <w:p w:rsidR="001A1228" w:rsidRPr="001F32C6" w:rsidRDefault="001A1228" w:rsidP="001A1228">
            <w:pPr>
              <w:pStyle w:val="FITCSSR"/>
            </w:pPr>
          </w:p>
        </w:tc>
        <w:tc>
          <w:tcPr>
            <w:tcW w:w="916" w:type="dxa"/>
            <w:shd w:val="clear" w:color="auto" w:fill="auto"/>
          </w:tcPr>
          <w:p w:rsidR="001A1228" w:rsidRPr="00F751FD" w:rsidRDefault="001A1228" w:rsidP="00CE1E0A">
            <w:pPr>
              <w:rPr>
                <w:szCs w:val="20"/>
              </w:rPr>
            </w:pPr>
            <w:r>
              <w:rPr>
                <w:szCs w:val="20"/>
              </w:rPr>
              <w:t xml:space="preserve"> </w:t>
            </w:r>
          </w:p>
        </w:tc>
        <w:tc>
          <w:tcPr>
            <w:tcW w:w="5620" w:type="dxa"/>
            <w:shd w:val="clear" w:color="auto" w:fill="auto"/>
          </w:tcPr>
          <w:p w:rsidR="001A1228" w:rsidRPr="00F751FD" w:rsidRDefault="001A1228" w:rsidP="00CE1E0A">
            <w:pPr>
              <w:rPr>
                <w:szCs w:val="20"/>
              </w:rPr>
            </w:pPr>
            <w:r>
              <w:rPr>
                <w:szCs w:val="20"/>
              </w:rPr>
              <w:t xml:space="preserve"> </w:t>
            </w:r>
          </w:p>
        </w:tc>
        <w:tc>
          <w:tcPr>
            <w:tcW w:w="476" w:type="dxa"/>
            <w:shd w:val="clear" w:color="auto" w:fill="auto"/>
          </w:tcPr>
          <w:p w:rsidR="001A1228" w:rsidRPr="00F751FD" w:rsidRDefault="001A1228" w:rsidP="00CE1E0A">
            <w:pPr>
              <w:rPr>
                <w:szCs w:val="20"/>
              </w:rPr>
            </w:pPr>
          </w:p>
        </w:tc>
        <w:tc>
          <w:tcPr>
            <w:tcW w:w="468" w:type="dxa"/>
            <w:shd w:val="clear" w:color="auto" w:fill="auto"/>
          </w:tcPr>
          <w:p w:rsidR="001A1228" w:rsidRPr="00F751FD" w:rsidRDefault="001A1228" w:rsidP="00CE1E0A">
            <w:pPr>
              <w:rPr>
                <w:szCs w:val="20"/>
              </w:rPr>
            </w:pPr>
          </w:p>
        </w:tc>
        <w:tc>
          <w:tcPr>
            <w:tcW w:w="476" w:type="dxa"/>
            <w:shd w:val="clear" w:color="auto" w:fill="auto"/>
          </w:tcPr>
          <w:p w:rsidR="001A1228" w:rsidRPr="00F751FD" w:rsidRDefault="001A1228" w:rsidP="00CE1E0A">
            <w:pPr>
              <w:rPr>
                <w:szCs w:val="20"/>
              </w:rPr>
            </w:pPr>
          </w:p>
        </w:tc>
        <w:tc>
          <w:tcPr>
            <w:tcW w:w="476" w:type="dxa"/>
            <w:shd w:val="clear" w:color="auto" w:fill="auto"/>
          </w:tcPr>
          <w:p w:rsidR="001A1228" w:rsidRPr="00F751FD" w:rsidRDefault="001A1228" w:rsidP="00CE1E0A">
            <w:pPr>
              <w:rPr>
                <w:szCs w:val="20"/>
              </w:rPr>
            </w:pPr>
          </w:p>
        </w:tc>
      </w:tr>
      <w:tr w:rsidR="001B68D3" w:rsidRPr="00F751FD" w:rsidTr="001A1228">
        <w:trPr>
          <w:jc w:val="center"/>
        </w:trPr>
        <w:tc>
          <w:tcPr>
            <w:tcW w:w="1557" w:type="dxa"/>
            <w:shd w:val="clear" w:color="auto" w:fill="auto"/>
          </w:tcPr>
          <w:p w:rsidR="001B68D3" w:rsidRPr="001F32C6" w:rsidRDefault="001B68D3" w:rsidP="001A1228">
            <w:pPr>
              <w:pStyle w:val="FITCSSR"/>
            </w:pPr>
          </w:p>
        </w:tc>
        <w:tc>
          <w:tcPr>
            <w:tcW w:w="916" w:type="dxa"/>
            <w:shd w:val="clear" w:color="auto" w:fill="auto"/>
          </w:tcPr>
          <w:p w:rsidR="001B68D3" w:rsidRDefault="001B68D3" w:rsidP="00CE1E0A">
            <w:pPr>
              <w:rPr>
                <w:szCs w:val="20"/>
              </w:rPr>
            </w:pPr>
          </w:p>
        </w:tc>
        <w:tc>
          <w:tcPr>
            <w:tcW w:w="5620" w:type="dxa"/>
            <w:shd w:val="clear" w:color="auto" w:fill="auto"/>
          </w:tcPr>
          <w:p w:rsidR="001B68D3"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68"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r>
      <w:tr w:rsidR="001B68D3" w:rsidRPr="00F751FD" w:rsidTr="001A1228">
        <w:trPr>
          <w:jc w:val="center"/>
        </w:trPr>
        <w:tc>
          <w:tcPr>
            <w:tcW w:w="1557" w:type="dxa"/>
            <w:shd w:val="clear" w:color="auto" w:fill="auto"/>
          </w:tcPr>
          <w:p w:rsidR="001B68D3" w:rsidRPr="001F32C6" w:rsidRDefault="001B68D3" w:rsidP="001A1228">
            <w:pPr>
              <w:pStyle w:val="FITCSSR"/>
            </w:pPr>
          </w:p>
        </w:tc>
        <w:tc>
          <w:tcPr>
            <w:tcW w:w="916" w:type="dxa"/>
            <w:shd w:val="clear" w:color="auto" w:fill="auto"/>
          </w:tcPr>
          <w:p w:rsidR="001B68D3" w:rsidRDefault="001B68D3" w:rsidP="00CE1E0A">
            <w:pPr>
              <w:rPr>
                <w:szCs w:val="20"/>
              </w:rPr>
            </w:pPr>
          </w:p>
        </w:tc>
        <w:tc>
          <w:tcPr>
            <w:tcW w:w="5620" w:type="dxa"/>
            <w:shd w:val="clear" w:color="auto" w:fill="auto"/>
          </w:tcPr>
          <w:p w:rsidR="001B68D3"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68"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r>
      <w:tr w:rsidR="001B68D3" w:rsidRPr="00F751FD" w:rsidTr="001A1228">
        <w:trPr>
          <w:jc w:val="center"/>
        </w:trPr>
        <w:tc>
          <w:tcPr>
            <w:tcW w:w="1557" w:type="dxa"/>
            <w:shd w:val="clear" w:color="auto" w:fill="auto"/>
          </w:tcPr>
          <w:p w:rsidR="001B68D3" w:rsidRPr="001F32C6" w:rsidRDefault="001B68D3" w:rsidP="001A1228">
            <w:pPr>
              <w:pStyle w:val="FITCSSR"/>
            </w:pPr>
          </w:p>
        </w:tc>
        <w:tc>
          <w:tcPr>
            <w:tcW w:w="916" w:type="dxa"/>
            <w:shd w:val="clear" w:color="auto" w:fill="auto"/>
          </w:tcPr>
          <w:p w:rsidR="001B68D3" w:rsidRDefault="001B68D3" w:rsidP="00CE1E0A">
            <w:pPr>
              <w:rPr>
                <w:szCs w:val="20"/>
              </w:rPr>
            </w:pPr>
          </w:p>
        </w:tc>
        <w:tc>
          <w:tcPr>
            <w:tcW w:w="5620" w:type="dxa"/>
            <w:shd w:val="clear" w:color="auto" w:fill="auto"/>
          </w:tcPr>
          <w:p w:rsidR="001B68D3"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68"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r>
      <w:tr w:rsidR="001B68D3" w:rsidRPr="00F751FD" w:rsidTr="001A1228">
        <w:trPr>
          <w:jc w:val="center"/>
        </w:trPr>
        <w:tc>
          <w:tcPr>
            <w:tcW w:w="1557" w:type="dxa"/>
            <w:shd w:val="clear" w:color="auto" w:fill="auto"/>
          </w:tcPr>
          <w:p w:rsidR="001B68D3" w:rsidRPr="001F32C6" w:rsidRDefault="001B68D3" w:rsidP="001A1228">
            <w:pPr>
              <w:pStyle w:val="FITCSSR"/>
            </w:pPr>
          </w:p>
        </w:tc>
        <w:tc>
          <w:tcPr>
            <w:tcW w:w="916" w:type="dxa"/>
            <w:shd w:val="clear" w:color="auto" w:fill="auto"/>
          </w:tcPr>
          <w:p w:rsidR="001B68D3" w:rsidRDefault="001B68D3" w:rsidP="00CE1E0A">
            <w:pPr>
              <w:rPr>
                <w:szCs w:val="20"/>
              </w:rPr>
            </w:pPr>
          </w:p>
        </w:tc>
        <w:tc>
          <w:tcPr>
            <w:tcW w:w="5620" w:type="dxa"/>
            <w:shd w:val="clear" w:color="auto" w:fill="auto"/>
          </w:tcPr>
          <w:p w:rsidR="001B68D3"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68"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r>
      <w:tr w:rsidR="001B68D3" w:rsidRPr="00F751FD" w:rsidTr="001A1228">
        <w:trPr>
          <w:jc w:val="center"/>
        </w:trPr>
        <w:tc>
          <w:tcPr>
            <w:tcW w:w="1557" w:type="dxa"/>
            <w:shd w:val="clear" w:color="auto" w:fill="auto"/>
          </w:tcPr>
          <w:p w:rsidR="001B68D3" w:rsidRPr="001F32C6" w:rsidRDefault="001B68D3" w:rsidP="001A1228">
            <w:pPr>
              <w:pStyle w:val="FITCSSR"/>
            </w:pPr>
          </w:p>
        </w:tc>
        <w:tc>
          <w:tcPr>
            <w:tcW w:w="916" w:type="dxa"/>
            <w:shd w:val="clear" w:color="auto" w:fill="auto"/>
          </w:tcPr>
          <w:p w:rsidR="001B68D3" w:rsidRDefault="001B68D3" w:rsidP="00CE1E0A">
            <w:pPr>
              <w:rPr>
                <w:szCs w:val="20"/>
              </w:rPr>
            </w:pPr>
          </w:p>
        </w:tc>
        <w:tc>
          <w:tcPr>
            <w:tcW w:w="5620" w:type="dxa"/>
            <w:shd w:val="clear" w:color="auto" w:fill="auto"/>
          </w:tcPr>
          <w:p w:rsidR="001B68D3"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68"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c>
          <w:tcPr>
            <w:tcW w:w="476" w:type="dxa"/>
            <w:shd w:val="clear" w:color="auto" w:fill="auto"/>
          </w:tcPr>
          <w:p w:rsidR="001B68D3" w:rsidRPr="00F751FD" w:rsidRDefault="001B68D3" w:rsidP="00CE1E0A">
            <w:pPr>
              <w:rPr>
                <w:szCs w:val="20"/>
              </w:rPr>
            </w:pPr>
          </w:p>
        </w:tc>
      </w:tr>
    </w:tbl>
    <w:p w:rsidR="00B81832" w:rsidRDefault="00B81832"/>
    <w:p w:rsidR="00C47AE6" w:rsidRDefault="00C47AE6">
      <w:pPr>
        <w:spacing w:before="0" w:after="0"/>
      </w:pPr>
      <w:r>
        <w:br w:type="page"/>
      </w:r>
    </w:p>
    <w:p w:rsidR="008D70DE" w:rsidRDefault="008D70DE"/>
    <w:p w:rsidR="008D70DE" w:rsidRDefault="008D70DE"/>
    <w:p w:rsidR="00B81832" w:rsidRDefault="00B81832"/>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604"/>
      </w:tblGrid>
      <w:tr w:rsidR="00B81832" w:rsidRPr="00B81832" w:rsidTr="001A1228">
        <w:trPr>
          <w:tblHeader/>
        </w:trPr>
        <w:tc>
          <w:tcPr>
            <w:tcW w:w="1548" w:type="dxa"/>
            <w:shd w:val="clear" w:color="auto" w:fill="006600"/>
          </w:tcPr>
          <w:p w:rsidR="00B81832" w:rsidRPr="00B81832" w:rsidRDefault="00B81832" w:rsidP="00CE1E0A">
            <w:pPr>
              <w:jc w:val="center"/>
              <w:rPr>
                <w:b/>
              </w:rPr>
            </w:pPr>
            <w:r w:rsidRPr="00B81832">
              <w:rPr>
                <w:b/>
              </w:rPr>
              <w:t>Object Identifier</w:t>
            </w:r>
          </w:p>
        </w:tc>
        <w:tc>
          <w:tcPr>
            <w:tcW w:w="8604" w:type="dxa"/>
            <w:shd w:val="clear" w:color="auto" w:fill="006600"/>
          </w:tcPr>
          <w:p w:rsidR="00B81832" w:rsidRPr="00B81832" w:rsidRDefault="00206FD2" w:rsidP="00CE1E0A">
            <w:pPr>
              <w:jc w:val="center"/>
              <w:rPr>
                <w:b/>
              </w:rPr>
            </w:pPr>
            <w:r w:rsidRPr="008C35CE">
              <w:t>FIT/CSRR</w:t>
            </w:r>
          </w:p>
        </w:tc>
      </w:tr>
      <w:tr w:rsidR="001A1228" w:rsidTr="001A1228">
        <w:tc>
          <w:tcPr>
            <w:tcW w:w="1548" w:type="dxa"/>
            <w:shd w:val="clear" w:color="auto" w:fill="auto"/>
          </w:tcPr>
          <w:p w:rsidR="001A1228" w:rsidRPr="001F32C6" w:rsidRDefault="001A1228" w:rsidP="001A1228">
            <w:pPr>
              <w:pStyle w:val="FITCSSR"/>
            </w:pPr>
          </w:p>
        </w:tc>
        <w:tc>
          <w:tcPr>
            <w:tcW w:w="8604" w:type="dxa"/>
            <w:tcBorders>
              <w:bottom w:val="single" w:sz="4" w:space="0" w:color="auto"/>
            </w:tcBorders>
            <w:shd w:val="clear" w:color="auto" w:fill="auto"/>
          </w:tcPr>
          <w:p w:rsidR="001A1228" w:rsidRPr="00B81832" w:rsidRDefault="001A1228" w:rsidP="001B68D3">
            <w:pPr>
              <w:jc w:val="center"/>
              <w:rPr>
                <w:b/>
              </w:rPr>
            </w:pPr>
            <w:r w:rsidRPr="00B81832">
              <w:rPr>
                <w:b/>
              </w:rPr>
              <w:t xml:space="preserve">Appendix </w:t>
            </w:r>
            <w:r>
              <w:rPr>
                <w:b/>
              </w:rPr>
              <w:t>A</w:t>
            </w:r>
            <w:r w:rsidRPr="00B81832">
              <w:rPr>
                <w:b/>
              </w:rPr>
              <w:t xml:space="preserve">.  </w:t>
            </w:r>
            <w:r w:rsidRPr="00206FD2">
              <w:rPr>
                <w:b/>
              </w:rPr>
              <w:t xml:space="preserve">FIT/CSRR </w:t>
            </w:r>
            <w:r w:rsidRPr="00782B37">
              <w:rPr>
                <w:b/>
              </w:rPr>
              <w:t xml:space="preserve">Signal Entry Panel </w:t>
            </w:r>
            <w:r>
              <w:rPr>
                <w:b/>
              </w:rPr>
              <w:t xml:space="preserve">Connector and Pin-Out </w:t>
            </w:r>
          </w:p>
        </w:tc>
      </w:tr>
      <w:tr w:rsidR="001A1228" w:rsidTr="001A1228">
        <w:tc>
          <w:tcPr>
            <w:tcW w:w="1548" w:type="dxa"/>
            <w:shd w:val="clear" w:color="auto" w:fill="auto"/>
          </w:tcPr>
          <w:p w:rsidR="001A1228" w:rsidRPr="001F32C6" w:rsidRDefault="001A1228" w:rsidP="001A1228">
            <w:pPr>
              <w:pStyle w:val="FITCSSR"/>
            </w:pPr>
          </w:p>
        </w:tc>
        <w:tc>
          <w:tcPr>
            <w:tcW w:w="8604" w:type="dxa"/>
            <w:tcBorders>
              <w:bottom w:val="single" w:sz="4" w:space="0" w:color="auto"/>
            </w:tcBorders>
            <w:shd w:val="clear" w:color="auto" w:fill="auto"/>
          </w:tcPr>
          <w:p w:rsidR="001A1228" w:rsidRPr="00B81832" w:rsidRDefault="001A1228" w:rsidP="007E0F1E">
            <w:pPr>
              <w:jc w:val="center"/>
              <w:rPr>
                <w:b/>
              </w:rPr>
            </w:pPr>
          </w:p>
        </w:tc>
      </w:tr>
      <w:tr w:rsidR="008D70DE" w:rsidTr="001A1228">
        <w:tc>
          <w:tcPr>
            <w:tcW w:w="1548" w:type="dxa"/>
            <w:shd w:val="clear" w:color="auto" w:fill="auto"/>
          </w:tcPr>
          <w:p w:rsidR="008D70DE" w:rsidRPr="001F32C6" w:rsidRDefault="008D70DE" w:rsidP="00C24959">
            <w:pPr>
              <w:pStyle w:val="FITCSSR"/>
            </w:pPr>
          </w:p>
        </w:tc>
        <w:tc>
          <w:tcPr>
            <w:tcW w:w="8604" w:type="dxa"/>
            <w:tcBorders>
              <w:bottom w:val="single" w:sz="4" w:space="0" w:color="auto"/>
            </w:tcBorders>
            <w:shd w:val="clear" w:color="auto" w:fill="auto"/>
          </w:tcPr>
          <w:p w:rsidR="008D70DE" w:rsidRPr="00B81832" w:rsidRDefault="008D70DE" w:rsidP="007E0F1E">
            <w:pPr>
              <w:jc w:val="center"/>
              <w:rPr>
                <w:b/>
              </w:rPr>
            </w:pPr>
          </w:p>
        </w:tc>
      </w:tr>
      <w:tr w:rsidR="008D70DE" w:rsidTr="001A1228">
        <w:tc>
          <w:tcPr>
            <w:tcW w:w="1548" w:type="dxa"/>
            <w:shd w:val="clear" w:color="auto" w:fill="auto"/>
          </w:tcPr>
          <w:p w:rsidR="008D70DE" w:rsidRPr="001F32C6" w:rsidRDefault="008D70DE" w:rsidP="00C24959">
            <w:pPr>
              <w:pStyle w:val="FITCSSR"/>
            </w:pPr>
          </w:p>
        </w:tc>
        <w:tc>
          <w:tcPr>
            <w:tcW w:w="8604" w:type="dxa"/>
            <w:tcBorders>
              <w:bottom w:val="single" w:sz="4" w:space="0" w:color="auto"/>
            </w:tcBorders>
            <w:shd w:val="clear" w:color="auto" w:fill="auto"/>
          </w:tcPr>
          <w:p w:rsidR="008D70DE" w:rsidRPr="00B81832" w:rsidRDefault="008D70DE" w:rsidP="007E0F1E">
            <w:pPr>
              <w:jc w:val="center"/>
              <w:rPr>
                <w:b/>
              </w:rPr>
            </w:pPr>
          </w:p>
        </w:tc>
      </w:tr>
      <w:tr w:rsidR="008D70DE" w:rsidTr="001A1228">
        <w:tc>
          <w:tcPr>
            <w:tcW w:w="1548" w:type="dxa"/>
            <w:shd w:val="clear" w:color="auto" w:fill="auto"/>
          </w:tcPr>
          <w:p w:rsidR="008D70DE" w:rsidRPr="001F32C6" w:rsidRDefault="008D70DE" w:rsidP="00C24959">
            <w:pPr>
              <w:pStyle w:val="FITCSSR"/>
            </w:pPr>
          </w:p>
        </w:tc>
        <w:tc>
          <w:tcPr>
            <w:tcW w:w="8604" w:type="dxa"/>
            <w:tcBorders>
              <w:bottom w:val="single" w:sz="4" w:space="0" w:color="auto"/>
            </w:tcBorders>
            <w:shd w:val="clear" w:color="auto" w:fill="auto"/>
          </w:tcPr>
          <w:p w:rsidR="008D70DE" w:rsidRPr="00B81832" w:rsidRDefault="008D70DE" w:rsidP="007E0F1E">
            <w:pPr>
              <w:jc w:val="center"/>
              <w:rPr>
                <w:b/>
              </w:rPr>
            </w:pPr>
          </w:p>
        </w:tc>
      </w:tr>
      <w:tr w:rsidR="008D70DE" w:rsidTr="001A1228">
        <w:tc>
          <w:tcPr>
            <w:tcW w:w="1548" w:type="dxa"/>
            <w:shd w:val="clear" w:color="auto" w:fill="auto"/>
          </w:tcPr>
          <w:p w:rsidR="008D70DE" w:rsidRPr="001F32C6" w:rsidRDefault="008D70DE" w:rsidP="00C24959">
            <w:pPr>
              <w:pStyle w:val="FITCSSR"/>
            </w:pPr>
          </w:p>
        </w:tc>
        <w:tc>
          <w:tcPr>
            <w:tcW w:w="8604" w:type="dxa"/>
            <w:tcBorders>
              <w:bottom w:val="single" w:sz="4" w:space="0" w:color="auto"/>
            </w:tcBorders>
            <w:shd w:val="clear" w:color="auto" w:fill="auto"/>
          </w:tcPr>
          <w:p w:rsidR="008D70DE" w:rsidRPr="00B81832" w:rsidRDefault="008D70DE" w:rsidP="007E0F1E">
            <w:pPr>
              <w:jc w:val="center"/>
              <w:rPr>
                <w:b/>
              </w:rPr>
            </w:pPr>
          </w:p>
        </w:tc>
      </w:tr>
    </w:tbl>
    <w:p w:rsidR="00B81832" w:rsidRDefault="00B81832"/>
    <w:p w:rsidR="00B81832" w:rsidRPr="00206FD2" w:rsidRDefault="00B81832" w:rsidP="00206FD2">
      <w:pPr>
        <w:spacing w:before="0" w:after="0"/>
        <w:rPr>
          <w:b/>
        </w:rPr>
      </w:pPr>
    </w:p>
    <w:p w:rsidR="00B81832" w:rsidRDefault="00B81832" w:rsidP="00B81832">
      <w:pPr>
        <w:jc w:val="center"/>
        <w:rPr>
          <w:b/>
        </w:rPr>
      </w:pPr>
    </w:p>
    <w:p w:rsidR="00B81832" w:rsidRPr="00782B37" w:rsidRDefault="00B81832" w:rsidP="00B81832">
      <w:pPr>
        <w:jc w:val="center"/>
        <w:rPr>
          <w:b/>
        </w:rPr>
      </w:pPr>
      <w:r w:rsidRPr="00782B37">
        <w:rPr>
          <w:b/>
        </w:rPr>
        <w:t xml:space="preserve">APPENDIX </w:t>
      </w:r>
      <w:r w:rsidR="007E0F1E">
        <w:rPr>
          <w:b/>
        </w:rPr>
        <w:t>A</w:t>
      </w:r>
    </w:p>
    <w:p w:rsidR="00B81832" w:rsidRPr="00C47AE6" w:rsidRDefault="00C47AE6" w:rsidP="00C47AE6">
      <w:pPr>
        <w:pStyle w:val="TableTitle"/>
      </w:pPr>
      <w:bookmarkStart w:id="56" w:name="_Toc418668398"/>
      <w:r>
        <w:t xml:space="preserve">Table 4.0 </w:t>
      </w:r>
      <w:r w:rsidRPr="00C47AE6">
        <w:rPr>
          <w:bCs/>
        </w:rPr>
        <w:t>Signal Entry Panel Connector Definition</w:t>
      </w:r>
      <w:bookmarkEnd w:id="56"/>
    </w:p>
    <w:tbl>
      <w:tblPr>
        <w:tblW w:w="9825" w:type="dxa"/>
        <w:tblInd w:w="93" w:type="dxa"/>
        <w:tblLook w:val="04A0"/>
      </w:tblPr>
      <w:tblGrid>
        <w:gridCol w:w="1725"/>
        <w:gridCol w:w="1170"/>
        <w:gridCol w:w="2610"/>
        <w:gridCol w:w="2250"/>
        <w:gridCol w:w="2070"/>
      </w:tblGrid>
      <w:tr w:rsidR="00B81832" w:rsidRPr="00D41BC6" w:rsidTr="00CE1E0A">
        <w:trPr>
          <w:trHeight w:val="552"/>
        </w:trPr>
        <w:tc>
          <w:tcPr>
            <w:tcW w:w="1725" w:type="dxa"/>
            <w:tcBorders>
              <w:top w:val="single" w:sz="8" w:space="0" w:color="auto"/>
              <w:left w:val="single" w:sz="8" w:space="0" w:color="auto"/>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Interface</w:t>
            </w:r>
          </w:p>
        </w:tc>
        <w:tc>
          <w:tcPr>
            <w:tcW w:w="117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Connector Designator</w:t>
            </w:r>
          </w:p>
        </w:tc>
        <w:tc>
          <w:tcPr>
            <w:tcW w:w="261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Connector Part No.</w:t>
            </w:r>
          </w:p>
        </w:tc>
        <w:tc>
          <w:tcPr>
            <w:tcW w:w="225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Mating Connector</w:t>
            </w:r>
          </w:p>
        </w:tc>
        <w:tc>
          <w:tcPr>
            <w:tcW w:w="207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Description</w:t>
            </w:r>
          </w:p>
        </w:tc>
      </w:tr>
      <w:tr w:rsidR="00B81832" w:rsidRPr="00D41BC6" w:rsidTr="00CE1E0A">
        <w:trPr>
          <w:trHeight w:val="288"/>
        </w:trPr>
        <w:tc>
          <w:tcPr>
            <w:tcW w:w="172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rPr>
              <w:t xml:space="preserve"> </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rPr>
              <w:t xml:space="preserve"> </w:t>
            </w:r>
          </w:p>
        </w:tc>
        <w:tc>
          <w:tcPr>
            <w:tcW w:w="2610" w:type="dxa"/>
            <w:tcBorders>
              <w:top w:val="nil"/>
              <w:left w:val="nil"/>
              <w:bottom w:val="nil"/>
              <w:right w:val="single" w:sz="8" w:space="0" w:color="auto"/>
            </w:tcBorders>
            <w:shd w:val="clear" w:color="auto" w:fill="auto"/>
            <w:hideMark/>
          </w:tcPr>
          <w:p w:rsidR="00B81832" w:rsidRPr="00D41BC6" w:rsidRDefault="008D3A5B" w:rsidP="00CE1E0A">
            <w:pPr>
              <w:spacing w:after="0"/>
              <w:rPr>
                <w:rFonts w:ascii="Calibri" w:hAnsi="Calibri"/>
                <w:color w:val="000000"/>
                <w:szCs w:val="20"/>
              </w:rPr>
            </w:pPr>
            <w:r>
              <w:rPr>
                <w:rFonts w:ascii="Calibri" w:hAnsi="Calibri"/>
                <w:color w:val="000000"/>
                <w:szCs w:val="20"/>
              </w:rPr>
              <w:t xml:space="preserve"> </w:t>
            </w:r>
          </w:p>
        </w:tc>
        <w:tc>
          <w:tcPr>
            <w:tcW w:w="2250" w:type="dxa"/>
            <w:tcBorders>
              <w:top w:val="nil"/>
              <w:left w:val="nil"/>
              <w:bottom w:val="nil"/>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070" w:type="dxa"/>
            <w:vMerge w:val="restart"/>
            <w:tcBorders>
              <w:top w:val="nil"/>
              <w:left w:val="single" w:sz="8" w:space="0" w:color="auto"/>
              <w:bottom w:val="single" w:sz="8" w:space="0" w:color="000000"/>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r>
      <w:tr w:rsidR="00B81832" w:rsidRPr="00D41BC6" w:rsidTr="00CE1E0A">
        <w:trPr>
          <w:trHeight w:val="288"/>
        </w:trPr>
        <w:tc>
          <w:tcPr>
            <w:tcW w:w="1725" w:type="dxa"/>
            <w:vMerge/>
            <w:tcBorders>
              <w:top w:val="single" w:sz="8" w:space="0" w:color="auto"/>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2610" w:type="dxa"/>
            <w:tcBorders>
              <w:top w:val="nil"/>
              <w:left w:val="nil"/>
              <w:bottom w:val="nil"/>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nil"/>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070"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r>
      <w:tr w:rsidR="00B81832" w:rsidRPr="00D41BC6" w:rsidTr="00CE1E0A">
        <w:trPr>
          <w:trHeight w:val="564"/>
        </w:trPr>
        <w:tc>
          <w:tcPr>
            <w:tcW w:w="1725" w:type="dxa"/>
            <w:vMerge/>
            <w:tcBorders>
              <w:top w:val="single" w:sz="8" w:space="0" w:color="auto"/>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261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070"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r>
      <w:tr w:rsidR="00B81832" w:rsidRPr="00D41BC6" w:rsidTr="00CE1E0A">
        <w:trPr>
          <w:trHeight w:val="288"/>
        </w:trPr>
        <w:tc>
          <w:tcPr>
            <w:tcW w:w="1725" w:type="dxa"/>
            <w:vMerge w:val="restart"/>
            <w:tcBorders>
              <w:top w:val="nil"/>
              <w:left w:val="single" w:sz="8" w:space="0" w:color="auto"/>
              <w:bottom w:val="single" w:sz="8" w:space="0" w:color="000000"/>
              <w:right w:val="single" w:sz="8" w:space="0" w:color="auto"/>
            </w:tcBorders>
            <w:shd w:val="clear" w:color="auto" w:fill="auto"/>
            <w:hideMark/>
          </w:tcPr>
          <w:p w:rsidR="00B81832" w:rsidRPr="00D41BC6" w:rsidRDefault="00206FD2" w:rsidP="00CE1E0A">
            <w:pPr>
              <w:spacing w:after="0"/>
              <w:jc w:val="center"/>
              <w:rPr>
                <w:rFonts w:ascii="Calibri" w:hAnsi="Calibri"/>
                <w:color w:val="000000"/>
                <w:szCs w:val="20"/>
              </w:rPr>
            </w:pPr>
            <w:r>
              <w:rPr>
                <w:rFonts w:ascii="Calibri" w:hAnsi="Calibri"/>
                <w:color w:val="000000"/>
                <w:szCs w:val="20"/>
              </w:rPr>
              <w:t xml:space="preserve"> </w:t>
            </w:r>
          </w:p>
        </w:tc>
        <w:tc>
          <w:tcPr>
            <w:tcW w:w="1170" w:type="dxa"/>
            <w:vMerge w:val="restart"/>
            <w:tcBorders>
              <w:top w:val="nil"/>
              <w:left w:val="single" w:sz="8" w:space="0" w:color="auto"/>
              <w:bottom w:val="single" w:sz="8" w:space="0" w:color="000000"/>
              <w:right w:val="single" w:sz="8" w:space="0" w:color="auto"/>
            </w:tcBorders>
            <w:shd w:val="clear" w:color="auto" w:fill="auto"/>
            <w:hideMark/>
          </w:tcPr>
          <w:p w:rsidR="00B81832" w:rsidRPr="00D41BC6" w:rsidRDefault="00206FD2" w:rsidP="00CE1E0A">
            <w:pPr>
              <w:spacing w:after="0"/>
              <w:jc w:val="center"/>
              <w:rPr>
                <w:rFonts w:ascii="Calibri" w:hAnsi="Calibri"/>
                <w:color w:val="000000"/>
                <w:szCs w:val="20"/>
              </w:rPr>
            </w:pPr>
            <w:r>
              <w:rPr>
                <w:rFonts w:ascii="Calibri" w:hAnsi="Calibri"/>
                <w:color w:val="000000"/>
                <w:szCs w:val="20"/>
              </w:rPr>
              <w:t xml:space="preserve"> </w:t>
            </w:r>
          </w:p>
        </w:tc>
        <w:tc>
          <w:tcPr>
            <w:tcW w:w="2610" w:type="dxa"/>
            <w:tcBorders>
              <w:top w:val="nil"/>
              <w:left w:val="nil"/>
              <w:bottom w:val="nil"/>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nil"/>
              <w:right w:val="single" w:sz="8" w:space="0" w:color="auto"/>
            </w:tcBorders>
            <w:shd w:val="clear" w:color="auto" w:fill="auto"/>
            <w:hideMark/>
          </w:tcPr>
          <w:p w:rsidR="00B81832" w:rsidRPr="00D41BC6" w:rsidRDefault="00206FD2" w:rsidP="00CE1E0A">
            <w:pPr>
              <w:spacing w:after="0"/>
              <w:rPr>
                <w:rFonts w:ascii="Calibri" w:hAnsi="Calibri"/>
                <w:color w:val="000000"/>
                <w:szCs w:val="20"/>
              </w:rPr>
            </w:pPr>
            <w:r>
              <w:rPr>
                <w:rFonts w:ascii="Calibri" w:hAnsi="Calibri"/>
                <w:color w:val="000000"/>
                <w:szCs w:val="20"/>
              </w:rPr>
              <w:t xml:space="preserve"> </w:t>
            </w:r>
          </w:p>
        </w:tc>
        <w:tc>
          <w:tcPr>
            <w:tcW w:w="2070" w:type="dxa"/>
            <w:vMerge w:val="restart"/>
            <w:tcBorders>
              <w:top w:val="nil"/>
              <w:left w:val="single" w:sz="8" w:space="0" w:color="auto"/>
              <w:bottom w:val="single" w:sz="8" w:space="0" w:color="000000"/>
              <w:right w:val="single" w:sz="8" w:space="0" w:color="auto"/>
            </w:tcBorders>
            <w:shd w:val="clear" w:color="auto" w:fill="auto"/>
            <w:hideMark/>
          </w:tcPr>
          <w:p w:rsidR="00B81832" w:rsidRPr="00D41BC6" w:rsidRDefault="00206FD2" w:rsidP="00CE1E0A">
            <w:pPr>
              <w:spacing w:after="0"/>
              <w:rPr>
                <w:rFonts w:ascii="Calibri" w:hAnsi="Calibri"/>
                <w:color w:val="000000"/>
                <w:szCs w:val="20"/>
              </w:rPr>
            </w:pPr>
            <w:r>
              <w:rPr>
                <w:rFonts w:ascii="Calibri" w:hAnsi="Calibri"/>
                <w:color w:val="000000"/>
                <w:szCs w:val="20"/>
              </w:rPr>
              <w:t xml:space="preserve"> </w:t>
            </w:r>
          </w:p>
        </w:tc>
      </w:tr>
      <w:tr w:rsidR="00B81832" w:rsidRPr="00D41BC6" w:rsidTr="00CE1E0A">
        <w:trPr>
          <w:trHeight w:val="288"/>
        </w:trPr>
        <w:tc>
          <w:tcPr>
            <w:tcW w:w="1725"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1170"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2610" w:type="dxa"/>
            <w:tcBorders>
              <w:top w:val="nil"/>
              <w:left w:val="nil"/>
              <w:bottom w:val="nil"/>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nil"/>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070"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r>
      <w:tr w:rsidR="00B81832" w:rsidRPr="00D41BC6" w:rsidTr="00CE1E0A">
        <w:trPr>
          <w:trHeight w:val="564"/>
        </w:trPr>
        <w:tc>
          <w:tcPr>
            <w:tcW w:w="1725"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1170"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c>
          <w:tcPr>
            <w:tcW w:w="261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070" w:type="dxa"/>
            <w:vMerge/>
            <w:tcBorders>
              <w:top w:val="nil"/>
              <w:left w:val="single" w:sz="8" w:space="0" w:color="auto"/>
              <w:bottom w:val="single" w:sz="8" w:space="0" w:color="000000"/>
              <w:right w:val="single" w:sz="8" w:space="0" w:color="auto"/>
            </w:tcBorders>
            <w:vAlign w:val="center"/>
            <w:hideMark/>
          </w:tcPr>
          <w:p w:rsidR="00B81832" w:rsidRPr="00D41BC6" w:rsidRDefault="00B81832" w:rsidP="00CE1E0A">
            <w:pPr>
              <w:spacing w:after="0"/>
              <w:rPr>
                <w:rFonts w:ascii="Calibri" w:hAnsi="Calibri"/>
                <w:color w:val="000000"/>
                <w:szCs w:val="20"/>
              </w:rPr>
            </w:pPr>
          </w:p>
        </w:tc>
      </w:tr>
    </w:tbl>
    <w:p w:rsidR="00B81832" w:rsidRDefault="00B81832" w:rsidP="00B81832"/>
    <w:p w:rsidR="00B81832" w:rsidRDefault="00B81832" w:rsidP="00B81832"/>
    <w:p w:rsidR="00B81832" w:rsidRPr="002F19DB" w:rsidRDefault="002F19DB" w:rsidP="002F19DB">
      <w:pPr>
        <w:pStyle w:val="TableTitle"/>
      </w:pPr>
      <w:bookmarkStart w:id="57" w:name="_Toc418668399"/>
      <w:r>
        <w:t xml:space="preserve">Table 5.0 </w:t>
      </w:r>
      <w:r w:rsidRPr="002F19DB">
        <w:rPr>
          <w:bCs/>
        </w:rPr>
        <w:t>Optical Camera Interface Connector Pin Out</w:t>
      </w:r>
      <w:bookmarkEnd w:id="57"/>
    </w:p>
    <w:tbl>
      <w:tblPr>
        <w:tblW w:w="9908" w:type="dxa"/>
        <w:tblInd w:w="100" w:type="dxa"/>
        <w:tblLook w:val="04A0"/>
      </w:tblPr>
      <w:tblGrid>
        <w:gridCol w:w="960"/>
        <w:gridCol w:w="758"/>
        <w:gridCol w:w="1530"/>
        <w:gridCol w:w="2250"/>
        <w:gridCol w:w="2250"/>
        <w:gridCol w:w="2160"/>
      </w:tblGrid>
      <w:tr w:rsidR="00B81832" w:rsidRPr="00D41BC6" w:rsidTr="00CE1E0A">
        <w:trPr>
          <w:trHeight w:val="288"/>
        </w:trPr>
        <w:tc>
          <w:tcPr>
            <w:tcW w:w="960" w:type="dxa"/>
            <w:tcBorders>
              <w:top w:val="single" w:sz="8" w:space="0" w:color="auto"/>
              <w:left w:val="single" w:sz="8" w:space="0" w:color="auto"/>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Pin</w:t>
            </w:r>
          </w:p>
        </w:tc>
        <w:tc>
          <w:tcPr>
            <w:tcW w:w="758"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I/O</w:t>
            </w:r>
          </w:p>
        </w:tc>
        <w:tc>
          <w:tcPr>
            <w:tcW w:w="153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Cond. Type</w:t>
            </w:r>
          </w:p>
        </w:tc>
        <w:tc>
          <w:tcPr>
            <w:tcW w:w="225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Signal Name</w:t>
            </w:r>
          </w:p>
        </w:tc>
        <w:tc>
          <w:tcPr>
            <w:tcW w:w="225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Spec.</w:t>
            </w:r>
          </w:p>
        </w:tc>
        <w:tc>
          <w:tcPr>
            <w:tcW w:w="216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Notes</w:t>
            </w: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8D3A5B" w:rsidP="00CE1E0A">
            <w:pPr>
              <w:spacing w:after="0"/>
              <w:rPr>
                <w:rFonts w:ascii="Calibri" w:hAnsi="Calibri"/>
                <w:color w:val="000000"/>
                <w:szCs w:val="20"/>
              </w:rPr>
            </w:pPr>
            <w:r>
              <w:rPr>
                <w:rFonts w:ascii="Calibri" w:hAnsi="Calibri"/>
                <w:color w:val="000000"/>
                <w:szCs w:val="20"/>
              </w:rPr>
              <w:t xml:space="preserve"> </w:t>
            </w:r>
          </w:p>
        </w:tc>
        <w:tc>
          <w:tcPr>
            <w:tcW w:w="758" w:type="dxa"/>
            <w:tcBorders>
              <w:top w:val="nil"/>
              <w:left w:val="nil"/>
              <w:bottom w:val="single" w:sz="8" w:space="0" w:color="auto"/>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30" w:type="dxa"/>
            <w:tcBorders>
              <w:top w:val="nil"/>
              <w:left w:val="nil"/>
              <w:bottom w:val="single" w:sz="8" w:space="0" w:color="auto"/>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r w:rsidRPr="00D41BC6">
              <w:rPr>
                <w:rFonts w:ascii="Calibri" w:hAnsi="Calibri"/>
                <w:color w:val="000000"/>
                <w:szCs w:val="20"/>
                <w:lang w:val="de-DE"/>
              </w:rPr>
              <w:t> </w:t>
            </w:r>
          </w:p>
        </w:tc>
        <w:tc>
          <w:tcPr>
            <w:tcW w:w="216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8D3A5B" w:rsidP="00CE1E0A">
            <w:pPr>
              <w:spacing w:after="0"/>
              <w:rPr>
                <w:rFonts w:ascii="Calibri" w:hAnsi="Calibri"/>
                <w:color w:val="000000"/>
                <w:szCs w:val="20"/>
              </w:rPr>
            </w:pPr>
            <w:r>
              <w:rPr>
                <w:rFonts w:ascii="Calibri" w:hAnsi="Calibri"/>
                <w:color w:val="000000"/>
                <w:szCs w:val="20"/>
              </w:rPr>
              <w:t xml:space="preserve"> </w:t>
            </w:r>
          </w:p>
        </w:tc>
        <w:tc>
          <w:tcPr>
            <w:tcW w:w="758" w:type="dxa"/>
            <w:tcBorders>
              <w:top w:val="nil"/>
              <w:left w:val="nil"/>
              <w:bottom w:val="single" w:sz="8" w:space="0" w:color="auto"/>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30" w:type="dxa"/>
            <w:tcBorders>
              <w:top w:val="nil"/>
              <w:left w:val="nil"/>
              <w:bottom w:val="single" w:sz="8" w:space="0" w:color="auto"/>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8D3A5B" w:rsidP="00CE1E0A">
            <w:pPr>
              <w:spacing w:after="0"/>
              <w:rPr>
                <w:rFonts w:ascii="Calibri" w:hAnsi="Calibri"/>
                <w:color w:val="000000"/>
                <w:szCs w:val="20"/>
              </w:rPr>
            </w:pPr>
            <w:r>
              <w:rPr>
                <w:rFonts w:ascii="Calibri" w:hAnsi="Calibri"/>
                <w:color w:val="000000"/>
                <w:szCs w:val="20"/>
              </w:rPr>
              <w:t xml:space="preserve"> </w:t>
            </w:r>
          </w:p>
        </w:tc>
        <w:tc>
          <w:tcPr>
            <w:tcW w:w="758" w:type="dxa"/>
            <w:tcBorders>
              <w:top w:val="nil"/>
              <w:left w:val="nil"/>
              <w:bottom w:val="single" w:sz="8" w:space="0" w:color="auto"/>
              <w:right w:val="single" w:sz="8" w:space="0" w:color="auto"/>
            </w:tcBorders>
            <w:shd w:val="clear" w:color="auto" w:fill="auto"/>
            <w:hideMark/>
          </w:tcPr>
          <w:p w:rsidR="00B81832" w:rsidRPr="00D41BC6" w:rsidRDefault="008D3A5B"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3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jc w:val="center"/>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758"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jc w:val="center"/>
              <w:rPr>
                <w:rFonts w:ascii="Calibri" w:hAnsi="Calibri"/>
                <w:color w:val="000000"/>
                <w:szCs w:val="20"/>
              </w:rPr>
            </w:pPr>
          </w:p>
        </w:tc>
        <w:tc>
          <w:tcPr>
            <w:tcW w:w="153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jc w:val="center"/>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25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p>
        </w:tc>
      </w:tr>
      <w:tr w:rsidR="00B81832" w:rsidRPr="00D41BC6" w:rsidTr="00CE1E0A">
        <w:trPr>
          <w:trHeight w:val="288"/>
        </w:trPr>
        <w:tc>
          <w:tcPr>
            <w:tcW w:w="960" w:type="dxa"/>
            <w:tcBorders>
              <w:top w:val="nil"/>
              <w:left w:val="nil"/>
              <w:bottom w:val="nil"/>
              <w:right w:val="nil"/>
            </w:tcBorders>
            <w:shd w:val="clear" w:color="auto" w:fill="auto"/>
            <w:noWrap/>
            <w:vAlign w:val="bottom"/>
            <w:hideMark/>
          </w:tcPr>
          <w:p w:rsidR="00B81832" w:rsidRPr="00D41BC6" w:rsidRDefault="00B81832" w:rsidP="00CE1E0A">
            <w:pPr>
              <w:spacing w:after="0"/>
              <w:rPr>
                <w:rFonts w:ascii="Calibri" w:hAnsi="Calibri"/>
                <w:color w:val="000000"/>
              </w:rPr>
            </w:pPr>
          </w:p>
        </w:tc>
        <w:tc>
          <w:tcPr>
            <w:tcW w:w="758" w:type="dxa"/>
            <w:tcBorders>
              <w:top w:val="nil"/>
              <w:left w:val="nil"/>
              <w:bottom w:val="nil"/>
              <w:right w:val="nil"/>
            </w:tcBorders>
            <w:shd w:val="clear" w:color="auto" w:fill="auto"/>
            <w:noWrap/>
            <w:vAlign w:val="bottom"/>
            <w:hideMark/>
          </w:tcPr>
          <w:p w:rsidR="00B81832" w:rsidRPr="00D41BC6" w:rsidRDefault="00B81832" w:rsidP="00CE1E0A">
            <w:pPr>
              <w:spacing w:after="0"/>
              <w:rPr>
                <w:rFonts w:ascii="Calibri" w:hAnsi="Calibri"/>
                <w:color w:val="000000"/>
              </w:rPr>
            </w:pPr>
          </w:p>
        </w:tc>
        <w:tc>
          <w:tcPr>
            <w:tcW w:w="1530" w:type="dxa"/>
            <w:tcBorders>
              <w:top w:val="nil"/>
              <w:left w:val="nil"/>
              <w:bottom w:val="nil"/>
              <w:right w:val="nil"/>
            </w:tcBorders>
            <w:shd w:val="clear" w:color="auto" w:fill="auto"/>
            <w:noWrap/>
            <w:vAlign w:val="bottom"/>
            <w:hideMark/>
          </w:tcPr>
          <w:p w:rsidR="00B81832" w:rsidRPr="00D41BC6" w:rsidRDefault="00B81832" w:rsidP="00CE1E0A">
            <w:pPr>
              <w:spacing w:after="0"/>
              <w:rPr>
                <w:rFonts w:ascii="Calibri" w:hAnsi="Calibri"/>
                <w:color w:val="000000"/>
              </w:rPr>
            </w:pPr>
          </w:p>
        </w:tc>
        <w:tc>
          <w:tcPr>
            <w:tcW w:w="2250" w:type="dxa"/>
            <w:tcBorders>
              <w:top w:val="nil"/>
              <w:left w:val="nil"/>
              <w:bottom w:val="nil"/>
              <w:right w:val="nil"/>
            </w:tcBorders>
            <w:shd w:val="clear" w:color="auto" w:fill="auto"/>
            <w:noWrap/>
            <w:vAlign w:val="bottom"/>
            <w:hideMark/>
          </w:tcPr>
          <w:p w:rsidR="00B81832" w:rsidRPr="00D41BC6" w:rsidRDefault="00B81832" w:rsidP="00CE1E0A">
            <w:pPr>
              <w:spacing w:after="0"/>
              <w:rPr>
                <w:rFonts w:ascii="Calibri" w:hAnsi="Calibri"/>
                <w:color w:val="000000"/>
              </w:rPr>
            </w:pPr>
          </w:p>
        </w:tc>
        <w:tc>
          <w:tcPr>
            <w:tcW w:w="2250" w:type="dxa"/>
            <w:tcBorders>
              <w:top w:val="nil"/>
              <w:left w:val="nil"/>
              <w:bottom w:val="nil"/>
              <w:right w:val="nil"/>
            </w:tcBorders>
            <w:shd w:val="clear" w:color="auto" w:fill="auto"/>
            <w:noWrap/>
            <w:vAlign w:val="bottom"/>
            <w:hideMark/>
          </w:tcPr>
          <w:p w:rsidR="00B81832" w:rsidRPr="00D41BC6" w:rsidRDefault="00B81832" w:rsidP="00CE1E0A">
            <w:pPr>
              <w:spacing w:after="0"/>
              <w:rPr>
                <w:rFonts w:ascii="Calibri" w:hAnsi="Calibri"/>
                <w:color w:val="000000"/>
              </w:rPr>
            </w:pPr>
          </w:p>
        </w:tc>
        <w:tc>
          <w:tcPr>
            <w:tcW w:w="2160" w:type="dxa"/>
            <w:tcBorders>
              <w:top w:val="nil"/>
              <w:left w:val="nil"/>
              <w:bottom w:val="nil"/>
              <w:right w:val="nil"/>
            </w:tcBorders>
            <w:shd w:val="clear" w:color="auto" w:fill="auto"/>
            <w:noWrap/>
            <w:vAlign w:val="bottom"/>
            <w:hideMark/>
          </w:tcPr>
          <w:p w:rsidR="00B81832" w:rsidRPr="00D41BC6" w:rsidRDefault="00B81832" w:rsidP="00CE1E0A">
            <w:pPr>
              <w:spacing w:after="0"/>
              <w:rPr>
                <w:rFonts w:ascii="Calibri" w:hAnsi="Calibri"/>
                <w:color w:val="000000"/>
              </w:rPr>
            </w:pPr>
          </w:p>
        </w:tc>
      </w:tr>
    </w:tbl>
    <w:p w:rsidR="00B81832" w:rsidRDefault="00B81832" w:rsidP="00B81832"/>
    <w:p w:rsidR="00B81832" w:rsidRDefault="00B81832">
      <w:pPr>
        <w:spacing w:before="0" w:after="0"/>
      </w:pPr>
    </w:p>
    <w:p w:rsidR="002F19DB" w:rsidRPr="002F19DB" w:rsidRDefault="002F19DB" w:rsidP="002F19DB">
      <w:pPr>
        <w:pStyle w:val="TableTitle"/>
      </w:pPr>
      <w:bookmarkStart w:id="58" w:name="_Toc418668400"/>
      <w:r>
        <w:t xml:space="preserve">Table 6.0 </w:t>
      </w:r>
      <w:r w:rsidRPr="002F19DB">
        <w:rPr>
          <w:bCs/>
        </w:rPr>
        <w:t>Infrared (IR) Camera Interface Connector Pin-Out</w:t>
      </w:r>
      <w:bookmarkEnd w:id="58"/>
    </w:p>
    <w:tbl>
      <w:tblPr>
        <w:tblW w:w="10088" w:type="dxa"/>
        <w:tblInd w:w="100" w:type="dxa"/>
        <w:tblLook w:val="04A0"/>
      </w:tblPr>
      <w:tblGrid>
        <w:gridCol w:w="960"/>
        <w:gridCol w:w="1480"/>
        <w:gridCol w:w="1900"/>
        <w:gridCol w:w="1518"/>
        <w:gridCol w:w="2070"/>
        <w:gridCol w:w="2160"/>
      </w:tblGrid>
      <w:tr w:rsidR="00B81832" w:rsidRPr="00D41BC6" w:rsidTr="00CE1E0A">
        <w:trPr>
          <w:trHeight w:val="288"/>
        </w:trPr>
        <w:tc>
          <w:tcPr>
            <w:tcW w:w="960" w:type="dxa"/>
            <w:tcBorders>
              <w:top w:val="single" w:sz="8" w:space="0" w:color="auto"/>
              <w:left w:val="single" w:sz="8" w:space="0" w:color="auto"/>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Pin</w:t>
            </w:r>
          </w:p>
        </w:tc>
        <w:tc>
          <w:tcPr>
            <w:tcW w:w="148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I/O</w:t>
            </w:r>
          </w:p>
        </w:tc>
        <w:tc>
          <w:tcPr>
            <w:tcW w:w="190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Cond. Type</w:t>
            </w:r>
          </w:p>
        </w:tc>
        <w:tc>
          <w:tcPr>
            <w:tcW w:w="1518"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Signal Name</w:t>
            </w:r>
          </w:p>
        </w:tc>
        <w:tc>
          <w:tcPr>
            <w:tcW w:w="207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Spec.</w:t>
            </w:r>
          </w:p>
        </w:tc>
        <w:tc>
          <w:tcPr>
            <w:tcW w:w="2160" w:type="dxa"/>
            <w:tcBorders>
              <w:top w:val="single" w:sz="8" w:space="0" w:color="auto"/>
              <w:left w:val="nil"/>
              <w:bottom w:val="nil"/>
              <w:right w:val="single" w:sz="8" w:space="0" w:color="auto"/>
            </w:tcBorders>
            <w:shd w:val="clear" w:color="000000" w:fill="008000"/>
            <w:vAlign w:val="center"/>
            <w:hideMark/>
          </w:tcPr>
          <w:p w:rsidR="00B81832" w:rsidRPr="00D41BC6" w:rsidRDefault="00B81832" w:rsidP="00CE1E0A">
            <w:pPr>
              <w:spacing w:after="0"/>
              <w:jc w:val="center"/>
              <w:rPr>
                <w:rFonts w:ascii="Calibri" w:hAnsi="Calibri"/>
                <w:b/>
                <w:bCs/>
                <w:color w:val="FFFFFF"/>
                <w:szCs w:val="20"/>
              </w:rPr>
            </w:pPr>
            <w:r w:rsidRPr="00D41BC6">
              <w:rPr>
                <w:rFonts w:ascii="Calibri" w:hAnsi="Calibri"/>
                <w:b/>
                <w:bCs/>
                <w:color w:val="FFFFFF"/>
                <w:szCs w:val="20"/>
              </w:rPr>
              <w:t>Notes</w:t>
            </w: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148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90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18"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070" w:type="dxa"/>
            <w:tcBorders>
              <w:top w:val="nil"/>
              <w:left w:val="nil"/>
              <w:bottom w:val="single" w:sz="8" w:space="0" w:color="auto"/>
              <w:right w:val="single" w:sz="8" w:space="0" w:color="auto"/>
            </w:tcBorders>
            <w:shd w:val="clear" w:color="auto" w:fill="auto"/>
            <w:hideMark/>
          </w:tcPr>
          <w:p w:rsidR="00B81832" w:rsidRPr="00D41BC6" w:rsidRDefault="00B81832" w:rsidP="00CE1E0A">
            <w:pPr>
              <w:spacing w:after="0"/>
              <w:rPr>
                <w:rFonts w:ascii="Calibri" w:hAnsi="Calibri"/>
                <w:color w:val="000000"/>
                <w:szCs w:val="20"/>
              </w:rPr>
            </w:pPr>
            <w:r w:rsidRPr="00D41BC6">
              <w:rPr>
                <w:rFonts w:ascii="Calibri" w:hAnsi="Calibri"/>
                <w:color w:val="000000"/>
                <w:szCs w:val="20"/>
                <w:lang w:val="de-DE"/>
              </w:rPr>
              <w:t> </w:t>
            </w:r>
          </w:p>
        </w:tc>
        <w:tc>
          <w:tcPr>
            <w:tcW w:w="216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lang w:val="de-DE"/>
              </w:rPr>
              <w:t xml:space="preserve"> </w:t>
            </w: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148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90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18"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07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16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lang w:val="de-DE"/>
              </w:rPr>
              <w:t xml:space="preserve"> </w:t>
            </w: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148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90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18"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07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16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lang w:val="de-DE"/>
              </w:rPr>
              <w:t xml:space="preserve"> </w:t>
            </w:r>
          </w:p>
        </w:tc>
      </w:tr>
      <w:tr w:rsidR="00B81832" w:rsidRPr="00D41BC6" w:rsidTr="00CE1E0A">
        <w:trPr>
          <w:trHeight w:val="564"/>
        </w:trPr>
        <w:tc>
          <w:tcPr>
            <w:tcW w:w="960" w:type="dxa"/>
            <w:tcBorders>
              <w:top w:val="nil"/>
              <w:left w:val="single" w:sz="8" w:space="0" w:color="auto"/>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148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90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jc w:val="center"/>
              <w:rPr>
                <w:rFonts w:ascii="Calibri" w:hAnsi="Calibri"/>
                <w:color w:val="000000"/>
                <w:szCs w:val="20"/>
              </w:rPr>
            </w:pPr>
            <w:r>
              <w:rPr>
                <w:rFonts w:ascii="Calibri" w:hAnsi="Calibri"/>
                <w:color w:val="000000"/>
                <w:szCs w:val="20"/>
                <w:lang w:val="de-DE"/>
              </w:rPr>
              <w:t xml:space="preserve"> </w:t>
            </w:r>
          </w:p>
        </w:tc>
        <w:tc>
          <w:tcPr>
            <w:tcW w:w="1518"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07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rPr>
              <w:t xml:space="preserve"> </w:t>
            </w:r>
          </w:p>
        </w:tc>
        <w:tc>
          <w:tcPr>
            <w:tcW w:w="2160" w:type="dxa"/>
            <w:tcBorders>
              <w:top w:val="nil"/>
              <w:left w:val="nil"/>
              <w:bottom w:val="single" w:sz="8" w:space="0" w:color="auto"/>
              <w:right w:val="single" w:sz="8" w:space="0" w:color="auto"/>
            </w:tcBorders>
            <w:shd w:val="clear" w:color="auto" w:fill="auto"/>
            <w:hideMark/>
          </w:tcPr>
          <w:p w:rsidR="00B81832" w:rsidRPr="00D41BC6" w:rsidRDefault="00EE06CE" w:rsidP="00CE1E0A">
            <w:pPr>
              <w:spacing w:after="0"/>
              <w:rPr>
                <w:rFonts w:ascii="Calibri" w:hAnsi="Calibri"/>
                <w:color w:val="000000"/>
                <w:szCs w:val="20"/>
              </w:rPr>
            </w:pPr>
            <w:r>
              <w:rPr>
                <w:rFonts w:ascii="Calibri" w:hAnsi="Calibri"/>
                <w:color w:val="000000"/>
                <w:szCs w:val="20"/>
                <w:lang w:val="de-DE"/>
              </w:rPr>
              <w:t xml:space="preserve"> </w:t>
            </w:r>
          </w:p>
        </w:tc>
      </w:tr>
    </w:tbl>
    <w:p w:rsidR="00B81832" w:rsidRDefault="00B81832" w:rsidP="00B81832">
      <w:pPr>
        <w:rPr>
          <w:rFonts w:ascii="Calibri" w:hAnsi="Calibri"/>
          <w:b/>
          <w:bCs/>
          <w:color w:val="000000"/>
        </w:rPr>
      </w:pPr>
    </w:p>
    <w:p w:rsidR="00B81832" w:rsidRDefault="00B81832" w:rsidP="00B81832">
      <w:pPr>
        <w:rPr>
          <w:rFonts w:ascii="Calibri" w:hAnsi="Calibri"/>
          <w:b/>
          <w:bCs/>
          <w:color w:val="000000"/>
        </w:rPr>
      </w:pPr>
    </w:p>
    <w:p w:rsidR="002F19DB" w:rsidRPr="002F19DB" w:rsidRDefault="002F19DB" w:rsidP="002F19DB">
      <w:pPr>
        <w:pStyle w:val="TableTitle"/>
      </w:pPr>
      <w:bookmarkStart w:id="59" w:name="_Toc418668401"/>
      <w:r>
        <w:t xml:space="preserve">Table 7.0 </w:t>
      </w:r>
      <w:r w:rsidRPr="002F19DB">
        <w:rPr>
          <w:bCs/>
        </w:rPr>
        <w:t>Prime Power Interface Connector Pin-Out</w:t>
      </w:r>
      <w:bookmarkEnd w:id="59"/>
    </w:p>
    <w:tbl>
      <w:tblPr>
        <w:tblW w:w="10238" w:type="dxa"/>
        <w:tblLook w:val="04A0"/>
      </w:tblPr>
      <w:tblGrid>
        <w:gridCol w:w="1240"/>
        <w:gridCol w:w="960"/>
        <w:gridCol w:w="1562"/>
        <w:gridCol w:w="2733"/>
        <w:gridCol w:w="2000"/>
        <w:gridCol w:w="1500"/>
        <w:gridCol w:w="243"/>
      </w:tblGrid>
      <w:tr w:rsidR="00B81832" w:rsidRPr="00782B37" w:rsidTr="00B81832">
        <w:trPr>
          <w:gridAfter w:val="1"/>
          <w:wAfter w:w="243" w:type="dxa"/>
          <w:trHeight w:val="288"/>
        </w:trPr>
        <w:tc>
          <w:tcPr>
            <w:tcW w:w="2200" w:type="dxa"/>
            <w:gridSpan w:val="2"/>
            <w:tcBorders>
              <w:top w:val="nil"/>
              <w:left w:val="nil"/>
              <w:bottom w:val="nil"/>
              <w:right w:val="nil"/>
            </w:tcBorders>
            <w:shd w:val="clear" w:color="auto" w:fill="auto"/>
            <w:noWrap/>
            <w:vAlign w:val="bottom"/>
            <w:hideMark/>
          </w:tcPr>
          <w:p w:rsidR="00B81832" w:rsidRPr="00782B37" w:rsidRDefault="00B81832" w:rsidP="00CE1E0A">
            <w:pPr>
              <w:spacing w:after="0"/>
              <w:rPr>
                <w:rFonts w:ascii="Calibri" w:hAnsi="Calibri"/>
                <w:color w:val="000000"/>
              </w:rPr>
            </w:pPr>
          </w:p>
        </w:tc>
        <w:tc>
          <w:tcPr>
            <w:tcW w:w="1562" w:type="dxa"/>
            <w:tcBorders>
              <w:top w:val="nil"/>
              <w:left w:val="nil"/>
              <w:bottom w:val="nil"/>
              <w:right w:val="nil"/>
            </w:tcBorders>
            <w:shd w:val="clear" w:color="auto" w:fill="auto"/>
            <w:noWrap/>
            <w:vAlign w:val="bottom"/>
            <w:hideMark/>
          </w:tcPr>
          <w:p w:rsidR="00B81832" w:rsidRPr="00782B37" w:rsidRDefault="00B81832" w:rsidP="00CE1E0A">
            <w:pPr>
              <w:spacing w:after="0"/>
              <w:rPr>
                <w:rFonts w:ascii="Calibri" w:hAnsi="Calibri"/>
                <w:color w:val="000000"/>
              </w:rPr>
            </w:pPr>
          </w:p>
        </w:tc>
        <w:tc>
          <w:tcPr>
            <w:tcW w:w="2733" w:type="dxa"/>
            <w:tcBorders>
              <w:top w:val="nil"/>
              <w:left w:val="nil"/>
              <w:bottom w:val="nil"/>
              <w:right w:val="nil"/>
            </w:tcBorders>
            <w:shd w:val="clear" w:color="auto" w:fill="auto"/>
            <w:noWrap/>
            <w:vAlign w:val="bottom"/>
            <w:hideMark/>
          </w:tcPr>
          <w:p w:rsidR="00B81832" w:rsidRPr="00782B37" w:rsidRDefault="00B81832" w:rsidP="00CE1E0A">
            <w:pPr>
              <w:spacing w:after="0"/>
              <w:rPr>
                <w:rFonts w:ascii="Calibri" w:hAnsi="Calibri"/>
                <w:color w:val="000000"/>
              </w:rPr>
            </w:pPr>
          </w:p>
        </w:tc>
        <w:tc>
          <w:tcPr>
            <w:tcW w:w="2000" w:type="dxa"/>
            <w:tcBorders>
              <w:top w:val="nil"/>
              <w:left w:val="nil"/>
              <w:bottom w:val="nil"/>
              <w:right w:val="nil"/>
            </w:tcBorders>
            <w:shd w:val="clear" w:color="auto" w:fill="auto"/>
            <w:noWrap/>
            <w:vAlign w:val="bottom"/>
            <w:hideMark/>
          </w:tcPr>
          <w:p w:rsidR="00B81832" w:rsidRPr="00782B37" w:rsidRDefault="00B81832" w:rsidP="00CE1E0A">
            <w:pPr>
              <w:spacing w:after="0"/>
              <w:rPr>
                <w:rFonts w:ascii="Calibri" w:hAnsi="Calibri"/>
                <w:color w:val="000000"/>
              </w:rPr>
            </w:pPr>
          </w:p>
        </w:tc>
        <w:tc>
          <w:tcPr>
            <w:tcW w:w="1500" w:type="dxa"/>
            <w:tcBorders>
              <w:top w:val="nil"/>
              <w:left w:val="nil"/>
              <w:bottom w:val="nil"/>
              <w:right w:val="nil"/>
            </w:tcBorders>
            <w:shd w:val="clear" w:color="auto" w:fill="auto"/>
            <w:noWrap/>
            <w:vAlign w:val="bottom"/>
            <w:hideMark/>
          </w:tcPr>
          <w:p w:rsidR="00B81832" w:rsidRPr="00782B37" w:rsidRDefault="00B81832" w:rsidP="00CE1E0A">
            <w:pPr>
              <w:spacing w:after="0"/>
              <w:rPr>
                <w:rFonts w:ascii="Calibri" w:hAnsi="Calibri"/>
                <w:color w:val="000000"/>
              </w:rPr>
            </w:pPr>
          </w:p>
        </w:tc>
      </w:tr>
      <w:tr w:rsidR="00B81832" w:rsidRPr="00782B37" w:rsidTr="00B81832">
        <w:trPr>
          <w:trHeight w:val="288"/>
        </w:trPr>
        <w:tc>
          <w:tcPr>
            <w:tcW w:w="1240" w:type="dxa"/>
            <w:tcBorders>
              <w:top w:val="single" w:sz="8" w:space="0" w:color="auto"/>
              <w:left w:val="single" w:sz="8" w:space="0" w:color="auto"/>
              <w:bottom w:val="nil"/>
              <w:right w:val="single" w:sz="8" w:space="0" w:color="auto"/>
            </w:tcBorders>
            <w:shd w:val="clear" w:color="000000" w:fill="008000"/>
            <w:vAlign w:val="center"/>
            <w:hideMark/>
          </w:tcPr>
          <w:p w:rsidR="00B81832" w:rsidRPr="00782B37" w:rsidRDefault="00B81832" w:rsidP="00CE1E0A">
            <w:pPr>
              <w:spacing w:after="0"/>
              <w:jc w:val="center"/>
              <w:rPr>
                <w:rFonts w:ascii="Calibri" w:hAnsi="Calibri"/>
                <w:b/>
                <w:bCs/>
                <w:color w:val="FFFFFF"/>
              </w:rPr>
            </w:pPr>
          </w:p>
        </w:tc>
        <w:tc>
          <w:tcPr>
            <w:tcW w:w="960" w:type="dxa"/>
            <w:tcBorders>
              <w:top w:val="single" w:sz="8" w:space="0" w:color="auto"/>
              <w:left w:val="nil"/>
              <w:bottom w:val="nil"/>
              <w:right w:val="single" w:sz="8" w:space="0" w:color="auto"/>
            </w:tcBorders>
            <w:shd w:val="clear" w:color="000000" w:fill="008000"/>
            <w:vAlign w:val="center"/>
            <w:hideMark/>
          </w:tcPr>
          <w:p w:rsidR="00B81832" w:rsidRPr="00782B37" w:rsidRDefault="00B81832" w:rsidP="00CE1E0A">
            <w:pPr>
              <w:spacing w:after="0"/>
              <w:jc w:val="center"/>
              <w:rPr>
                <w:rFonts w:ascii="Calibri" w:hAnsi="Calibri"/>
                <w:b/>
                <w:bCs/>
                <w:color w:val="FFFFFF"/>
              </w:rPr>
            </w:pPr>
            <w:r w:rsidRPr="00782B37">
              <w:rPr>
                <w:rFonts w:ascii="Calibri" w:hAnsi="Calibri"/>
                <w:b/>
                <w:bCs/>
                <w:color w:val="FFFFFF"/>
              </w:rPr>
              <w:t>I/O</w:t>
            </w:r>
          </w:p>
        </w:tc>
        <w:tc>
          <w:tcPr>
            <w:tcW w:w="1562" w:type="dxa"/>
            <w:tcBorders>
              <w:top w:val="single" w:sz="8" w:space="0" w:color="auto"/>
              <w:left w:val="nil"/>
              <w:bottom w:val="nil"/>
              <w:right w:val="single" w:sz="8" w:space="0" w:color="auto"/>
            </w:tcBorders>
            <w:shd w:val="clear" w:color="000000" w:fill="008000"/>
            <w:vAlign w:val="center"/>
            <w:hideMark/>
          </w:tcPr>
          <w:p w:rsidR="00B81832" w:rsidRPr="00782B37" w:rsidRDefault="00B81832" w:rsidP="00CE1E0A">
            <w:pPr>
              <w:spacing w:after="0"/>
              <w:jc w:val="center"/>
              <w:rPr>
                <w:rFonts w:ascii="Calibri" w:hAnsi="Calibri"/>
                <w:b/>
                <w:bCs/>
                <w:color w:val="FFFFFF"/>
              </w:rPr>
            </w:pPr>
            <w:r w:rsidRPr="00782B37">
              <w:rPr>
                <w:rFonts w:ascii="Calibri" w:hAnsi="Calibri"/>
                <w:b/>
                <w:bCs/>
                <w:color w:val="FFFFFF"/>
              </w:rPr>
              <w:t>Cond. Type</w:t>
            </w:r>
          </w:p>
        </w:tc>
        <w:tc>
          <w:tcPr>
            <w:tcW w:w="2733" w:type="dxa"/>
            <w:tcBorders>
              <w:top w:val="single" w:sz="8" w:space="0" w:color="auto"/>
              <w:left w:val="nil"/>
              <w:bottom w:val="nil"/>
              <w:right w:val="single" w:sz="8" w:space="0" w:color="auto"/>
            </w:tcBorders>
            <w:shd w:val="clear" w:color="000000" w:fill="008000"/>
            <w:vAlign w:val="center"/>
            <w:hideMark/>
          </w:tcPr>
          <w:p w:rsidR="00B81832" w:rsidRPr="00782B37" w:rsidRDefault="00B81832" w:rsidP="00CE1E0A">
            <w:pPr>
              <w:spacing w:after="0"/>
              <w:jc w:val="center"/>
              <w:rPr>
                <w:rFonts w:ascii="Calibri" w:hAnsi="Calibri"/>
                <w:b/>
                <w:bCs/>
                <w:color w:val="FFFFFF"/>
              </w:rPr>
            </w:pPr>
            <w:r w:rsidRPr="00782B37">
              <w:rPr>
                <w:rFonts w:ascii="Calibri" w:hAnsi="Calibri"/>
                <w:b/>
                <w:bCs/>
                <w:color w:val="FFFFFF"/>
              </w:rPr>
              <w:t>Signal Name</w:t>
            </w:r>
          </w:p>
        </w:tc>
        <w:tc>
          <w:tcPr>
            <w:tcW w:w="2000" w:type="dxa"/>
            <w:tcBorders>
              <w:top w:val="single" w:sz="8" w:space="0" w:color="auto"/>
              <w:left w:val="nil"/>
              <w:bottom w:val="nil"/>
              <w:right w:val="single" w:sz="8" w:space="0" w:color="auto"/>
            </w:tcBorders>
            <w:shd w:val="clear" w:color="000000" w:fill="008000"/>
            <w:vAlign w:val="center"/>
            <w:hideMark/>
          </w:tcPr>
          <w:p w:rsidR="00B81832" w:rsidRPr="00782B37" w:rsidRDefault="00B81832" w:rsidP="00CE1E0A">
            <w:pPr>
              <w:spacing w:after="0"/>
              <w:jc w:val="center"/>
              <w:rPr>
                <w:rFonts w:ascii="Calibri" w:hAnsi="Calibri"/>
                <w:b/>
                <w:bCs/>
                <w:color w:val="FFFFFF"/>
              </w:rPr>
            </w:pPr>
            <w:r w:rsidRPr="00782B37">
              <w:rPr>
                <w:rFonts w:ascii="Calibri" w:hAnsi="Calibri"/>
                <w:b/>
                <w:bCs/>
                <w:color w:val="FFFFFF"/>
              </w:rPr>
              <w:t>Spec.</w:t>
            </w:r>
          </w:p>
        </w:tc>
        <w:tc>
          <w:tcPr>
            <w:tcW w:w="1743" w:type="dxa"/>
            <w:gridSpan w:val="2"/>
            <w:tcBorders>
              <w:top w:val="single" w:sz="8" w:space="0" w:color="auto"/>
              <w:left w:val="nil"/>
              <w:bottom w:val="nil"/>
              <w:right w:val="single" w:sz="8" w:space="0" w:color="auto"/>
            </w:tcBorders>
            <w:shd w:val="clear" w:color="000000" w:fill="008000"/>
            <w:vAlign w:val="center"/>
            <w:hideMark/>
          </w:tcPr>
          <w:p w:rsidR="00B81832" w:rsidRPr="00782B37" w:rsidRDefault="00B81832" w:rsidP="00CE1E0A">
            <w:pPr>
              <w:spacing w:after="0"/>
              <w:jc w:val="center"/>
              <w:rPr>
                <w:rFonts w:ascii="Calibri" w:hAnsi="Calibri"/>
                <w:b/>
                <w:bCs/>
                <w:color w:val="FFFFFF"/>
              </w:rPr>
            </w:pPr>
            <w:r w:rsidRPr="00782B37">
              <w:rPr>
                <w:rFonts w:ascii="Calibri" w:hAnsi="Calibri"/>
                <w:b/>
                <w:bCs/>
                <w:color w:val="FFFFFF"/>
              </w:rPr>
              <w:t>Notes</w:t>
            </w:r>
          </w:p>
        </w:tc>
      </w:tr>
      <w:tr w:rsidR="00B81832" w:rsidRPr="00782B37" w:rsidTr="00B81832">
        <w:trPr>
          <w:trHeight w:val="423"/>
        </w:trPr>
        <w:tc>
          <w:tcPr>
            <w:tcW w:w="1240" w:type="dxa"/>
            <w:tcBorders>
              <w:top w:val="nil"/>
              <w:left w:val="single" w:sz="8" w:space="0" w:color="auto"/>
              <w:bottom w:val="single" w:sz="8" w:space="0" w:color="auto"/>
              <w:right w:val="single" w:sz="8" w:space="0" w:color="auto"/>
            </w:tcBorders>
            <w:shd w:val="clear" w:color="auto" w:fill="auto"/>
            <w:hideMark/>
          </w:tcPr>
          <w:p w:rsidR="00B81832" w:rsidRDefault="00416009" w:rsidP="00CE1E0A">
            <w:pPr>
              <w:spacing w:after="0"/>
              <w:rPr>
                <w:rFonts w:ascii="Calibri" w:hAnsi="Calibri"/>
                <w:color w:val="000000"/>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tabs>
                <w:tab w:val="left" w:pos="1440"/>
              </w:tabs>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val="restart"/>
            <w:tcBorders>
              <w:top w:val="nil"/>
              <w:left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r>
      <w:tr w:rsidR="00B81832" w:rsidRPr="00782B37" w:rsidTr="00B81832">
        <w:trPr>
          <w:trHeight w:val="457"/>
        </w:trPr>
        <w:tc>
          <w:tcPr>
            <w:tcW w:w="1240" w:type="dxa"/>
            <w:tcBorders>
              <w:top w:val="nil"/>
              <w:left w:val="single" w:sz="8" w:space="0" w:color="auto"/>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tcBorders>
              <w:left w:val="single" w:sz="8" w:space="0" w:color="auto"/>
              <w:right w:val="single" w:sz="8" w:space="0" w:color="auto"/>
            </w:tcBorders>
            <w:vAlign w:val="center"/>
            <w:hideMark/>
          </w:tcPr>
          <w:p w:rsidR="00B81832" w:rsidRPr="00782B37" w:rsidRDefault="00B81832" w:rsidP="00CE1E0A">
            <w:pPr>
              <w:spacing w:after="0"/>
              <w:rPr>
                <w:rFonts w:ascii="Calibri" w:hAnsi="Calibri"/>
                <w:color w:val="000000"/>
              </w:rPr>
            </w:pPr>
          </w:p>
        </w:tc>
      </w:tr>
      <w:tr w:rsidR="00B81832" w:rsidRPr="00782B37" w:rsidTr="00B81832">
        <w:trPr>
          <w:trHeight w:val="322"/>
        </w:trPr>
        <w:tc>
          <w:tcPr>
            <w:tcW w:w="1240" w:type="dxa"/>
            <w:tcBorders>
              <w:top w:val="nil"/>
              <w:left w:val="single" w:sz="8" w:space="0" w:color="auto"/>
              <w:bottom w:val="single" w:sz="8" w:space="0" w:color="auto"/>
              <w:right w:val="single" w:sz="8" w:space="0" w:color="auto"/>
            </w:tcBorders>
            <w:shd w:val="clear" w:color="auto" w:fill="auto"/>
            <w:hideMark/>
          </w:tcPr>
          <w:p w:rsidR="00B81832" w:rsidRPr="0005442B" w:rsidRDefault="00416009" w:rsidP="00CE1E0A">
            <w:pPr>
              <w:rPr>
                <w:rFonts w:ascii="Calibri" w:hAnsi="Calibri"/>
                <w:color w:val="000000"/>
                <w:lang w:val="fr-FR"/>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tcBorders>
              <w:left w:val="single" w:sz="8" w:space="0" w:color="auto"/>
              <w:right w:val="single" w:sz="8" w:space="0" w:color="auto"/>
            </w:tcBorders>
            <w:vAlign w:val="center"/>
            <w:hideMark/>
          </w:tcPr>
          <w:p w:rsidR="00B81832" w:rsidRPr="00782B37" w:rsidRDefault="00B81832" w:rsidP="00CE1E0A">
            <w:pPr>
              <w:spacing w:after="0"/>
              <w:rPr>
                <w:rFonts w:ascii="Calibri" w:hAnsi="Calibri"/>
                <w:color w:val="000000"/>
              </w:rPr>
            </w:pPr>
          </w:p>
        </w:tc>
      </w:tr>
      <w:tr w:rsidR="00B81832" w:rsidRPr="00782B37" w:rsidTr="00B81832">
        <w:trPr>
          <w:trHeight w:val="300"/>
        </w:trPr>
        <w:tc>
          <w:tcPr>
            <w:tcW w:w="1240" w:type="dxa"/>
            <w:tcBorders>
              <w:top w:val="nil"/>
              <w:left w:val="single" w:sz="8" w:space="0" w:color="auto"/>
              <w:bottom w:val="single" w:sz="8" w:space="0" w:color="auto"/>
              <w:right w:val="single" w:sz="8" w:space="0" w:color="auto"/>
            </w:tcBorders>
            <w:shd w:val="clear" w:color="auto" w:fill="auto"/>
            <w:hideMark/>
          </w:tcPr>
          <w:p w:rsidR="00B81832" w:rsidRPr="0005442B" w:rsidRDefault="00416009" w:rsidP="00CE1E0A">
            <w:pPr>
              <w:rPr>
                <w:rFonts w:ascii="Calibri" w:hAnsi="Calibri"/>
                <w:color w:val="000000"/>
                <w:lang w:val="fr-FR"/>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tcBorders>
              <w:left w:val="single" w:sz="8" w:space="0" w:color="auto"/>
              <w:bottom w:val="single" w:sz="4" w:space="0" w:color="auto"/>
              <w:right w:val="single" w:sz="8" w:space="0" w:color="auto"/>
            </w:tcBorders>
            <w:vAlign w:val="center"/>
            <w:hideMark/>
          </w:tcPr>
          <w:p w:rsidR="00B81832" w:rsidRPr="00782B37" w:rsidRDefault="00B81832" w:rsidP="00CE1E0A">
            <w:pPr>
              <w:spacing w:after="0"/>
              <w:rPr>
                <w:rFonts w:ascii="Calibri" w:hAnsi="Calibri"/>
                <w:color w:val="000000"/>
              </w:rPr>
            </w:pPr>
          </w:p>
        </w:tc>
      </w:tr>
      <w:tr w:rsidR="00B81832" w:rsidRPr="00782B37" w:rsidTr="00B81832">
        <w:trPr>
          <w:trHeight w:val="300"/>
        </w:trPr>
        <w:tc>
          <w:tcPr>
            <w:tcW w:w="1240" w:type="dxa"/>
            <w:tcBorders>
              <w:top w:val="nil"/>
              <w:left w:val="single" w:sz="8" w:space="0" w:color="auto"/>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4"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val="restart"/>
            <w:tcBorders>
              <w:top w:val="single" w:sz="4" w:space="0" w:color="auto"/>
              <w:left w:val="single" w:sz="4" w:space="0" w:color="auto"/>
              <w:right w:val="single" w:sz="4"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r>
      <w:tr w:rsidR="00B81832" w:rsidRPr="00782B37" w:rsidTr="00B81832">
        <w:trPr>
          <w:trHeight w:val="300"/>
        </w:trPr>
        <w:tc>
          <w:tcPr>
            <w:tcW w:w="1240" w:type="dxa"/>
            <w:tcBorders>
              <w:top w:val="nil"/>
              <w:left w:val="single" w:sz="8" w:space="0" w:color="auto"/>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4"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tcBorders>
              <w:left w:val="single" w:sz="4" w:space="0" w:color="auto"/>
              <w:right w:val="single" w:sz="4" w:space="0" w:color="auto"/>
            </w:tcBorders>
            <w:vAlign w:val="center"/>
            <w:hideMark/>
          </w:tcPr>
          <w:p w:rsidR="00B81832" w:rsidRPr="00782B37" w:rsidRDefault="00B81832" w:rsidP="00CE1E0A">
            <w:pPr>
              <w:spacing w:after="0"/>
              <w:rPr>
                <w:rFonts w:ascii="Calibri" w:hAnsi="Calibri"/>
                <w:color w:val="000000"/>
              </w:rPr>
            </w:pPr>
          </w:p>
        </w:tc>
      </w:tr>
      <w:tr w:rsidR="00B81832" w:rsidRPr="00782B37" w:rsidTr="00B81832">
        <w:trPr>
          <w:trHeight w:val="300"/>
        </w:trPr>
        <w:tc>
          <w:tcPr>
            <w:tcW w:w="1240" w:type="dxa"/>
            <w:tcBorders>
              <w:top w:val="nil"/>
              <w:left w:val="single" w:sz="8" w:space="0" w:color="auto"/>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4"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tcBorders>
              <w:left w:val="single" w:sz="4" w:space="0" w:color="auto"/>
              <w:right w:val="single" w:sz="4" w:space="0" w:color="auto"/>
            </w:tcBorders>
            <w:vAlign w:val="center"/>
            <w:hideMark/>
          </w:tcPr>
          <w:p w:rsidR="00B81832" w:rsidRPr="00782B37" w:rsidRDefault="00B81832" w:rsidP="00CE1E0A">
            <w:pPr>
              <w:spacing w:after="0"/>
              <w:rPr>
                <w:rFonts w:ascii="Calibri" w:hAnsi="Calibri"/>
                <w:color w:val="000000"/>
              </w:rPr>
            </w:pPr>
          </w:p>
        </w:tc>
      </w:tr>
      <w:tr w:rsidR="00B81832" w:rsidRPr="00782B37" w:rsidTr="00B81832">
        <w:trPr>
          <w:trHeight w:val="300"/>
        </w:trPr>
        <w:tc>
          <w:tcPr>
            <w:tcW w:w="1240" w:type="dxa"/>
            <w:tcBorders>
              <w:top w:val="nil"/>
              <w:left w:val="single" w:sz="8" w:space="0" w:color="auto"/>
              <w:bottom w:val="single" w:sz="8" w:space="0" w:color="auto"/>
              <w:right w:val="single" w:sz="8" w:space="0" w:color="auto"/>
            </w:tcBorders>
            <w:shd w:val="clear" w:color="auto" w:fill="auto"/>
            <w:hideMark/>
          </w:tcPr>
          <w:p w:rsidR="00B81832" w:rsidRPr="00782B37" w:rsidRDefault="00416009" w:rsidP="00CE1E0A">
            <w:pPr>
              <w:spacing w:after="0"/>
              <w:rPr>
                <w:rFonts w:ascii="Calibri" w:hAnsi="Calibri"/>
                <w:color w:val="000000"/>
                <w:lang w:val="fr-FR"/>
              </w:rPr>
            </w:pPr>
            <w:r>
              <w:rPr>
                <w:rFonts w:ascii="Calibri" w:hAnsi="Calibri"/>
                <w:color w:val="000000"/>
                <w:lang w:val="fr-FR"/>
              </w:rPr>
              <w:t xml:space="preserve"> </w:t>
            </w:r>
          </w:p>
        </w:tc>
        <w:tc>
          <w:tcPr>
            <w:tcW w:w="960" w:type="dxa"/>
            <w:tcBorders>
              <w:top w:val="nil"/>
              <w:left w:val="nil"/>
              <w:bottom w:val="single" w:sz="8" w:space="0" w:color="auto"/>
              <w:right w:val="single" w:sz="8" w:space="0" w:color="auto"/>
            </w:tcBorders>
            <w:shd w:val="clear" w:color="auto" w:fill="auto"/>
            <w:hideMark/>
          </w:tcPr>
          <w:p w:rsidR="00B81832" w:rsidRPr="00782B37" w:rsidRDefault="00416009" w:rsidP="00CE1E0A">
            <w:pPr>
              <w:spacing w:after="0"/>
              <w:jc w:val="center"/>
              <w:rPr>
                <w:rFonts w:ascii="Calibri" w:hAnsi="Calibri"/>
                <w:color w:val="000000"/>
              </w:rPr>
            </w:pPr>
            <w:r>
              <w:rPr>
                <w:rFonts w:ascii="Calibri" w:hAnsi="Calibri"/>
                <w:color w:val="000000"/>
                <w:lang w:val="de-DE"/>
              </w:rPr>
              <w:t xml:space="preserve"> </w:t>
            </w:r>
          </w:p>
        </w:tc>
        <w:tc>
          <w:tcPr>
            <w:tcW w:w="1562"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jc w:val="center"/>
              <w:rPr>
                <w:rFonts w:ascii="Calibri" w:hAnsi="Calibri"/>
                <w:color w:val="000000"/>
              </w:rPr>
            </w:pPr>
            <w:r>
              <w:rPr>
                <w:rFonts w:ascii="Calibri" w:hAnsi="Calibri"/>
                <w:color w:val="000000"/>
                <w:lang w:val="de-DE"/>
              </w:rPr>
              <w:t xml:space="preserve"> </w:t>
            </w:r>
          </w:p>
        </w:tc>
        <w:tc>
          <w:tcPr>
            <w:tcW w:w="2733" w:type="dxa"/>
            <w:tcBorders>
              <w:top w:val="nil"/>
              <w:left w:val="nil"/>
              <w:bottom w:val="single" w:sz="8" w:space="0" w:color="auto"/>
              <w:right w:val="single" w:sz="8"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olor w:val="000000"/>
                <w:lang w:val="de-DE"/>
              </w:rPr>
              <w:t xml:space="preserve"> </w:t>
            </w:r>
          </w:p>
        </w:tc>
        <w:tc>
          <w:tcPr>
            <w:tcW w:w="2000" w:type="dxa"/>
            <w:tcBorders>
              <w:top w:val="nil"/>
              <w:left w:val="nil"/>
              <w:bottom w:val="single" w:sz="8" w:space="0" w:color="auto"/>
              <w:right w:val="single" w:sz="4"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de-DE"/>
              </w:rPr>
              <w:t xml:space="preserve"> </w:t>
            </w:r>
          </w:p>
        </w:tc>
        <w:tc>
          <w:tcPr>
            <w:tcW w:w="1743" w:type="dxa"/>
            <w:gridSpan w:val="2"/>
            <w:vMerge/>
            <w:tcBorders>
              <w:left w:val="single" w:sz="4" w:space="0" w:color="auto"/>
              <w:right w:val="single" w:sz="4" w:space="0" w:color="auto"/>
            </w:tcBorders>
            <w:vAlign w:val="center"/>
            <w:hideMark/>
          </w:tcPr>
          <w:p w:rsidR="00B81832" w:rsidRPr="00782B37" w:rsidRDefault="00B81832" w:rsidP="00CE1E0A">
            <w:pPr>
              <w:spacing w:after="0"/>
              <w:rPr>
                <w:rFonts w:ascii="Calibri" w:hAnsi="Calibri"/>
                <w:color w:val="000000"/>
              </w:rPr>
            </w:pPr>
          </w:p>
        </w:tc>
      </w:tr>
      <w:tr w:rsidR="00B81832" w:rsidRPr="00782B37" w:rsidTr="00416009">
        <w:trPr>
          <w:trHeight w:val="286"/>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B81832" w:rsidRPr="00782B37" w:rsidRDefault="00416009" w:rsidP="00CE1E0A">
            <w:pPr>
              <w:spacing w:after="0"/>
              <w:rPr>
                <w:rFonts w:ascii="Calibri" w:hAnsi="Calibri"/>
                <w:color w:val="000000"/>
              </w:rPr>
            </w:pPr>
            <w:r>
              <w:rPr>
                <w:rFonts w:ascii="Calibri" w:hAnsi="Calibri"/>
                <w:color w:val="000000"/>
                <w:lang w:val="fr-FR"/>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B81832" w:rsidRPr="00782B37" w:rsidRDefault="00416009" w:rsidP="00CE1E0A">
            <w:pPr>
              <w:spacing w:after="0"/>
              <w:jc w:val="center"/>
              <w:rPr>
                <w:rFonts w:ascii="Calibri" w:hAnsi="Calibri"/>
                <w:color w:val="000000"/>
                <w:lang w:val="de-DE"/>
              </w:rPr>
            </w:pPr>
            <w:r>
              <w:rPr>
                <w:rFonts w:ascii="Calibri" w:hAnsi="Calibri"/>
                <w:color w:val="000000"/>
                <w:lang w:val="de-DE"/>
              </w:rPr>
              <w:t xml:space="preserve"> </w:t>
            </w:r>
          </w:p>
        </w:tc>
        <w:tc>
          <w:tcPr>
            <w:tcW w:w="1562" w:type="dxa"/>
            <w:tcBorders>
              <w:top w:val="single" w:sz="4" w:space="0" w:color="auto"/>
              <w:left w:val="single" w:sz="4" w:space="0" w:color="auto"/>
              <w:bottom w:val="single" w:sz="4" w:space="0" w:color="auto"/>
              <w:right w:val="single" w:sz="4" w:space="0" w:color="auto"/>
            </w:tcBorders>
            <w:shd w:val="clear" w:color="auto" w:fill="auto"/>
            <w:hideMark/>
          </w:tcPr>
          <w:p w:rsidR="00B81832" w:rsidRPr="003B42AA" w:rsidRDefault="00416009" w:rsidP="00CE1E0A">
            <w:pPr>
              <w:spacing w:after="0"/>
              <w:jc w:val="center"/>
              <w:rPr>
                <w:rFonts w:ascii="Calibri" w:hAnsi="Calibri"/>
                <w:color w:val="000000"/>
                <w:lang w:val="de-DE"/>
              </w:rPr>
            </w:pPr>
            <w:r>
              <w:rPr>
                <w:rFonts w:ascii="Calibri" w:hAnsi="Calibri"/>
                <w:color w:val="000000"/>
                <w:lang w:val="de-DE"/>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hideMark/>
          </w:tcPr>
          <w:p w:rsidR="00B81832" w:rsidRPr="003B42AA" w:rsidRDefault="00416009" w:rsidP="00CE1E0A">
            <w:pPr>
              <w:spacing w:after="0"/>
              <w:rPr>
                <w:rFonts w:ascii="Calibri" w:hAnsi="Calibri"/>
                <w:color w:val="000000"/>
              </w:rPr>
            </w:pPr>
            <w:r>
              <w:rPr>
                <w:rFonts w:ascii="Calibri" w:hAnsi="Calibri" w:cs="Times"/>
                <w:color w:val="000000"/>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B81832" w:rsidRPr="00782B37" w:rsidRDefault="00416009" w:rsidP="00CE1E0A">
            <w:pPr>
              <w:spacing w:after="0"/>
              <w:rPr>
                <w:rFonts w:ascii="Calibri" w:hAnsi="Calibri"/>
                <w:color w:val="000000"/>
                <w:lang w:val="de-DE"/>
              </w:rPr>
            </w:pPr>
            <w:r>
              <w:rPr>
                <w:rFonts w:ascii="Calibri" w:hAnsi="Calibri"/>
                <w:color w:val="000000"/>
                <w:lang w:val="de-DE"/>
              </w:rPr>
              <w:t xml:space="preserve"> </w:t>
            </w:r>
          </w:p>
        </w:tc>
        <w:tc>
          <w:tcPr>
            <w:tcW w:w="1743" w:type="dxa"/>
            <w:gridSpan w:val="2"/>
            <w:vMerge/>
            <w:tcBorders>
              <w:top w:val="single" w:sz="4" w:space="0" w:color="auto"/>
              <w:left w:val="single" w:sz="4" w:space="0" w:color="auto"/>
              <w:bottom w:val="single" w:sz="4" w:space="0" w:color="auto"/>
              <w:right w:val="single" w:sz="4" w:space="0" w:color="auto"/>
            </w:tcBorders>
            <w:vAlign w:val="center"/>
            <w:hideMark/>
          </w:tcPr>
          <w:p w:rsidR="00B81832" w:rsidRPr="00782B37" w:rsidRDefault="00B81832" w:rsidP="00CE1E0A">
            <w:pPr>
              <w:spacing w:after="0"/>
              <w:rPr>
                <w:rFonts w:ascii="Calibri" w:hAnsi="Calibri"/>
                <w:color w:val="000000"/>
              </w:rPr>
            </w:pPr>
          </w:p>
        </w:tc>
      </w:tr>
    </w:tbl>
    <w:p w:rsidR="007C3D38" w:rsidRDefault="007C3D38" w:rsidP="007C3D38"/>
    <w:p w:rsidR="001B68D3" w:rsidRDefault="001B68D3" w:rsidP="007C3D38"/>
    <w:p w:rsidR="001B68D3" w:rsidRDefault="001B68D3" w:rsidP="007C3D38"/>
    <w:p w:rsidR="001B68D3" w:rsidRDefault="001B68D3">
      <w:pPr>
        <w:spacing w:before="0" w:after="0"/>
      </w:pPr>
      <w:r>
        <w:br w:type="page"/>
      </w:r>
    </w:p>
    <w:p w:rsidR="001B68D3" w:rsidRDefault="001B68D3" w:rsidP="007C3D38"/>
    <w:p w:rsidR="001B68D3" w:rsidRDefault="001B68D3" w:rsidP="007C3D38"/>
    <w:p w:rsidR="001B68D3" w:rsidRDefault="001B68D3" w:rsidP="007C3D38"/>
    <w:tbl>
      <w:tblPr>
        <w:tblStyle w:val="TableGrid"/>
        <w:tblW w:w="7902" w:type="dxa"/>
        <w:jc w:val="center"/>
        <w:tblInd w:w="307" w:type="dxa"/>
        <w:tblLook w:val="04A0"/>
      </w:tblPr>
      <w:tblGrid>
        <w:gridCol w:w="1254"/>
        <w:gridCol w:w="6648"/>
      </w:tblGrid>
      <w:tr w:rsidR="00B81832" w:rsidRPr="00B81832" w:rsidTr="00CE1E0A">
        <w:trPr>
          <w:jc w:val="center"/>
        </w:trPr>
        <w:tc>
          <w:tcPr>
            <w:tcW w:w="1254" w:type="dxa"/>
            <w:shd w:val="clear" w:color="auto" w:fill="388B2D"/>
          </w:tcPr>
          <w:p w:rsidR="00B81832" w:rsidRPr="00B81832" w:rsidRDefault="00B81832" w:rsidP="00CE1E0A">
            <w:pPr>
              <w:pStyle w:val="tableheadinggreen"/>
              <w:rPr>
                <w:sz w:val="20"/>
              </w:rPr>
            </w:pPr>
            <w:r w:rsidRPr="00B81832">
              <w:rPr>
                <w:sz w:val="20"/>
              </w:rPr>
              <w:t>Acronym</w:t>
            </w:r>
          </w:p>
        </w:tc>
        <w:tc>
          <w:tcPr>
            <w:tcW w:w="6648" w:type="dxa"/>
            <w:shd w:val="clear" w:color="auto" w:fill="388B2D"/>
          </w:tcPr>
          <w:p w:rsidR="00B81832" w:rsidRPr="00B81832" w:rsidRDefault="00B81832" w:rsidP="00CE1E0A">
            <w:pPr>
              <w:pStyle w:val="tableheadinggreen"/>
              <w:rPr>
                <w:sz w:val="20"/>
              </w:rPr>
            </w:pPr>
            <w:r w:rsidRPr="00B81832">
              <w:rPr>
                <w:sz w:val="20"/>
              </w:rPr>
              <w:t>Definition</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CFE</w:t>
            </w:r>
          </w:p>
        </w:tc>
        <w:tc>
          <w:tcPr>
            <w:tcW w:w="6648" w:type="dxa"/>
          </w:tcPr>
          <w:p w:rsidR="00B81832" w:rsidRPr="00964282" w:rsidRDefault="00B81832" w:rsidP="00CE1E0A">
            <w:pPr>
              <w:pStyle w:val="tabletext"/>
              <w:rPr>
                <w:sz w:val="20"/>
                <w:szCs w:val="20"/>
              </w:rPr>
            </w:pPr>
            <w:r w:rsidRPr="00964282">
              <w:rPr>
                <w:sz w:val="20"/>
                <w:szCs w:val="20"/>
              </w:rPr>
              <w:t xml:space="preserve">Customer Furnished Equipment </w:t>
            </w:r>
          </w:p>
        </w:tc>
      </w:tr>
      <w:tr w:rsidR="00A04546" w:rsidRPr="00964282" w:rsidTr="00CE1E0A">
        <w:trPr>
          <w:jc w:val="center"/>
        </w:trPr>
        <w:tc>
          <w:tcPr>
            <w:tcW w:w="1254" w:type="dxa"/>
          </w:tcPr>
          <w:p w:rsidR="00A04546" w:rsidRPr="00964282" w:rsidRDefault="00A04546" w:rsidP="00CE1E0A">
            <w:pPr>
              <w:pStyle w:val="tabletext"/>
              <w:rPr>
                <w:sz w:val="20"/>
                <w:szCs w:val="20"/>
              </w:rPr>
            </w:pPr>
            <w:r w:rsidRPr="00964282">
              <w:rPr>
                <w:sz w:val="20"/>
                <w:szCs w:val="20"/>
              </w:rPr>
              <w:t>COTS</w:t>
            </w:r>
          </w:p>
        </w:tc>
        <w:tc>
          <w:tcPr>
            <w:tcW w:w="6648" w:type="dxa"/>
          </w:tcPr>
          <w:p w:rsidR="00A04546" w:rsidRPr="00964282" w:rsidRDefault="00A04546" w:rsidP="00CE1E0A">
            <w:pPr>
              <w:pStyle w:val="tabletext"/>
              <w:rPr>
                <w:sz w:val="20"/>
                <w:szCs w:val="20"/>
              </w:rPr>
            </w:pPr>
            <w:r w:rsidRPr="00964282">
              <w:rPr>
                <w:sz w:val="20"/>
                <w:szCs w:val="20"/>
              </w:rPr>
              <w:t>Commercial Off The shelf</w:t>
            </w:r>
          </w:p>
        </w:tc>
      </w:tr>
      <w:tr w:rsidR="00B81832" w:rsidRPr="00964282" w:rsidTr="00CE1E0A">
        <w:trPr>
          <w:jc w:val="center"/>
        </w:trPr>
        <w:tc>
          <w:tcPr>
            <w:tcW w:w="1254" w:type="dxa"/>
          </w:tcPr>
          <w:p w:rsidR="00B81832" w:rsidRPr="00964282" w:rsidRDefault="00B81832" w:rsidP="00CE1E0A">
            <w:pPr>
              <w:pStyle w:val="tabletext"/>
              <w:rPr>
                <w:rFonts w:eastAsia="Times New Roman"/>
                <w:sz w:val="20"/>
                <w:szCs w:val="20"/>
              </w:rPr>
            </w:pPr>
            <w:proofErr w:type="spellStart"/>
            <w:r w:rsidRPr="00964282">
              <w:rPr>
                <w:sz w:val="20"/>
                <w:szCs w:val="20"/>
              </w:rPr>
              <w:t>dBm</w:t>
            </w:r>
            <w:proofErr w:type="spellEnd"/>
          </w:p>
        </w:tc>
        <w:tc>
          <w:tcPr>
            <w:tcW w:w="6648" w:type="dxa"/>
          </w:tcPr>
          <w:p w:rsidR="00B81832" w:rsidRPr="00964282" w:rsidRDefault="00B81832" w:rsidP="00CE1E0A">
            <w:pPr>
              <w:pStyle w:val="tabletext"/>
              <w:rPr>
                <w:sz w:val="20"/>
                <w:szCs w:val="20"/>
              </w:rPr>
            </w:pPr>
            <w:r w:rsidRPr="00964282">
              <w:rPr>
                <w:sz w:val="20"/>
                <w:szCs w:val="20"/>
              </w:rPr>
              <w:t>Decibel-Milliwatt</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EDM</w:t>
            </w:r>
          </w:p>
        </w:tc>
        <w:tc>
          <w:tcPr>
            <w:tcW w:w="6648" w:type="dxa"/>
          </w:tcPr>
          <w:p w:rsidR="00B81832" w:rsidRPr="00964282" w:rsidRDefault="00B81832" w:rsidP="00CE1E0A">
            <w:pPr>
              <w:pStyle w:val="tabletext"/>
              <w:rPr>
                <w:sz w:val="20"/>
                <w:szCs w:val="20"/>
              </w:rPr>
            </w:pPr>
            <w:r w:rsidRPr="00964282">
              <w:rPr>
                <w:sz w:val="20"/>
                <w:szCs w:val="20"/>
              </w:rPr>
              <w:t>Engineering Development Model</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EMI</w:t>
            </w:r>
          </w:p>
        </w:tc>
        <w:tc>
          <w:tcPr>
            <w:tcW w:w="6648" w:type="dxa"/>
          </w:tcPr>
          <w:p w:rsidR="00B81832" w:rsidRPr="00964282" w:rsidRDefault="00B81832" w:rsidP="00CE1E0A">
            <w:pPr>
              <w:pStyle w:val="tabletext"/>
              <w:rPr>
                <w:sz w:val="20"/>
                <w:szCs w:val="20"/>
              </w:rPr>
            </w:pPr>
            <w:r w:rsidRPr="00964282">
              <w:rPr>
                <w:sz w:val="20"/>
                <w:szCs w:val="20"/>
              </w:rPr>
              <w:t>Electromagnetic Interference</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IAW</w:t>
            </w:r>
          </w:p>
        </w:tc>
        <w:tc>
          <w:tcPr>
            <w:tcW w:w="6648" w:type="dxa"/>
          </w:tcPr>
          <w:p w:rsidR="00B81832" w:rsidRPr="00964282" w:rsidRDefault="00B81832" w:rsidP="00CE1E0A">
            <w:pPr>
              <w:pStyle w:val="tabletext"/>
              <w:rPr>
                <w:sz w:val="20"/>
                <w:szCs w:val="20"/>
              </w:rPr>
            </w:pPr>
            <w:r w:rsidRPr="00964282">
              <w:rPr>
                <w:sz w:val="20"/>
                <w:szCs w:val="20"/>
              </w:rPr>
              <w:t>In Accordance With</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ICD</w:t>
            </w:r>
          </w:p>
        </w:tc>
        <w:tc>
          <w:tcPr>
            <w:tcW w:w="6648" w:type="dxa"/>
          </w:tcPr>
          <w:p w:rsidR="00B81832" w:rsidRPr="00964282" w:rsidRDefault="00B81832" w:rsidP="00CE1E0A">
            <w:pPr>
              <w:pStyle w:val="tabletext"/>
              <w:rPr>
                <w:sz w:val="20"/>
                <w:szCs w:val="20"/>
              </w:rPr>
            </w:pPr>
            <w:r w:rsidRPr="00964282">
              <w:rPr>
                <w:sz w:val="20"/>
                <w:szCs w:val="20"/>
              </w:rPr>
              <w:t>Interface Control Document</w:t>
            </w:r>
          </w:p>
        </w:tc>
      </w:tr>
      <w:tr w:rsidR="002D606E" w:rsidRPr="00964282" w:rsidTr="00CE1E0A">
        <w:trPr>
          <w:jc w:val="center"/>
        </w:trPr>
        <w:tc>
          <w:tcPr>
            <w:tcW w:w="1254" w:type="dxa"/>
          </w:tcPr>
          <w:p w:rsidR="002D606E" w:rsidRPr="00964282" w:rsidRDefault="002D606E" w:rsidP="00CE1E0A">
            <w:pPr>
              <w:pStyle w:val="tabletext"/>
              <w:rPr>
                <w:sz w:val="20"/>
                <w:szCs w:val="20"/>
              </w:rPr>
            </w:pPr>
            <w:r w:rsidRPr="00964282">
              <w:rPr>
                <w:sz w:val="20"/>
                <w:szCs w:val="20"/>
              </w:rPr>
              <w:t>IR</w:t>
            </w:r>
          </w:p>
        </w:tc>
        <w:tc>
          <w:tcPr>
            <w:tcW w:w="6648" w:type="dxa"/>
          </w:tcPr>
          <w:p w:rsidR="002D606E" w:rsidRPr="00964282" w:rsidRDefault="002D606E" w:rsidP="00CE1E0A">
            <w:pPr>
              <w:pStyle w:val="tabletext"/>
              <w:rPr>
                <w:sz w:val="20"/>
                <w:szCs w:val="20"/>
              </w:rPr>
            </w:pPr>
            <w:r w:rsidRPr="00964282">
              <w:rPr>
                <w:sz w:val="20"/>
                <w:szCs w:val="20"/>
              </w:rPr>
              <w:t>Infrared</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LOS</w:t>
            </w:r>
          </w:p>
        </w:tc>
        <w:tc>
          <w:tcPr>
            <w:tcW w:w="6648" w:type="dxa"/>
          </w:tcPr>
          <w:p w:rsidR="00B81832" w:rsidRPr="00964282" w:rsidRDefault="00B81832" w:rsidP="00CE1E0A">
            <w:pPr>
              <w:pStyle w:val="tabletext"/>
              <w:rPr>
                <w:sz w:val="20"/>
                <w:szCs w:val="20"/>
              </w:rPr>
            </w:pPr>
            <w:r w:rsidRPr="00964282">
              <w:rPr>
                <w:sz w:val="20"/>
                <w:szCs w:val="20"/>
              </w:rPr>
              <w:t>Line of Sight</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MHz</w:t>
            </w:r>
          </w:p>
        </w:tc>
        <w:tc>
          <w:tcPr>
            <w:tcW w:w="6648" w:type="dxa"/>
          </w:tcPr>
          <w:p w:rsidR="00B81832" w:rsidRPr="00964282" w:rsidRDefault="00B81832" w:rsidP="00CE1E0A">
            <w:pPr>
              <w:pStyle w:val="tabletext"/>
              <w:rPr>
                <w:sz w:val="20"/>
                <w:szCs w:val="20"/>
              </w:rPr>
            </w:pPr>
            <w:r w:rsidRPr="00964282">
              <w:rPr>
                <w:sz w:val="20"/>
                <w:szCs w:val="20"/>
              </w:rPr>
              <w:t>Mega Hertz</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MIL-STD</w:t>
            </w:r>
          </w:p>
        </w:tc>
        <w:tc>
          <w:tcPr>
            <w:tcW w:w="6648" w:type="dxa"/>
          </w:tcPr>
          <w:p w:rsidR="00B81832" w:rsidRPr="00964282" w:rsidRDefault="00B81832" w:rsidP="00CE1E0A">
            <w:pPr>
              <w:pStyle w:val="tabletext"/>
              <w:rPr>
                <w:sz w:val="20"/>
                <w:szCs w:val="20"/>
              </w:rPr>
            </w:pPr>
            <w:r w:rsidRPr="00964282">
              <w:rPr>
                <w:sz w:val="20"/>
                <w:szCs w:val="20"/>
              </w:rPr>
              <w:t>Military Standard</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PN</w:t>
            </w:r>
          </w:p>
        </w:tc>
        <w:tc>
          <w:tcPr>
            <w:tcW w:w="6648" w:type="dxa"/>
          </w:tcPr>
          <w:p w:rsidR="00B81832" w:rsidRPr="00964282" w:rsidRDefault="00B81832" w:rsidP="00CE1E0A">
            <w:pPr>
              <w:pStyle w:val="tabletext"/>
              <w:rPr>
                <w:sz w:val="20"/>
                <w:szCs w:val="20"/>
              </w:rPr>
            </w:pPr>
            <w:r w:rsidRPr="00964282">
              <w:rPr>
                <w:sz w:val="20"/>
                <w:szCs w:val="20"/>
              </w:rPr>
              <w:t>Part Number</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RVTM</w:t>
            </w:r>
          </w:p>
        </w:tc>
        <w:tc>
          <w:tcPr>
            <w:tcW w:w="6648" w:type="dxa"/>
          </w:tcPr>
          <w:p w:rsidR="00B81832" w:rsidRPr="00964282" w:rsidRDefault="00B81832" w:rsidP="00CE1E0A">
            <w:pPr>
              <w:pStyle w:val="tabletext"/>
              <w:rPr>
                <w:sz w:val="20"/>
                <w:szCs w:val="20"/>
              </w:rPr>
            </w:pPr>
            <w:r w:rsidRPr="00964282">
              <w:rPr>
                <w:sz w:val="20"/>
                <w:szCs w:val="20"/>
              </w:rPr>
              <w:t xml:space="preserve">Requirements Verification and Traceability Matrix </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SEP</w:t>
            </w:r>
          </w:p>
        </w:tc>
        <w:tc>
          <w:tcPr>
            <w:tcW w:w="6648" w:type="dxa"/>
          </w:tcPr>
          <w:p w:rsidR="00B81832" w:rsidRPr="00964282" w:rsidRDefault="00B81832" w:rsidP="00CE1E0A">
            <w:pPr>
              <w:pStyle w:val="tabletext"/>
              <w:rPr>
                <w:sz w:val="20"/>
                <w:szCs w:val="20"/>
              </w:rPr>
            </w:pPr>
            <w:r w:rsidRPr="00964282">
              <w:rPr>
                <w:sz w:val="20"/>
                <w:szCs w:val="20"/>
              </w:rPr>
              <w:t xml:space="preserve">Signal Entry Panel </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SWaP</w:t>
            </w:r>
          </w:p>
        </w:tc>
        <w:tc>
          <w:tcPr>
            <w:tcW w:w="6648" w:type="dxa"/>
          </w:tcPr>
          <w:p w:rsidR="00B81832" w:rsidRPr="00964282" w:rsidRDefault="00B81832" w:rsidP="00CE1E0A">
            <w:pPr>
              <w:pStyle w:val="tabletext"/>
              <w:rPr>
                <w:sz w:val="20"/>
                <w:szCs w:val="20"/>
              </w:rPr>
            </w:pPr>
            <w:r w:rsidRPr="00964282">
              <w:rPr>
                <w:sz w:val="20"/>
                <w:szCs w:val="20"/>
              </w:rPr>
              <w:t>Size, Weight &amp; Power</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TBD</w:t>
            </w:r>
          </w:p>
        </w:tc>
        <w:tc>
          <w:tcPr>
            <w:tcW w:w="6648" w:type="dxa"/>
          </w:tcPr>
          <w:p w:rsidR="00B81832" w:rsidRPr="00964282" w:rsidRDefault="00B81832" w:rsidP="00CE1E0A">
            <w:pPr>
              <w:pStyle w:val="tabletext"/>
              <w:rPr>
                <w:sz w:val="20"/>
                <w:szCs w:val="20"/>
              </w:rPr>
            </w:pPr>
            <w:r w:rsidRPr="00964282">
              <w:rPr>
                <w:sz w:val="20"/>
                <w:szCs w:val="20"/>
              </w:rPr>
              <w:t>To Be Determined</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TBR</w:t>
            </w:r>
          </w:p>
        </w:tc>
        <w:tc>
          <w:tcPr>
            <w:tcW w:w="6648" w:type="dxa"/>
          </w:tcPr>
          <w:p w:rsidR="00B81832" w:rsidRPr="00964282" w:rsidRDefault="00B81832" w:rsidP="00CE1E0A">
            <w:pPr>
              <w:pStyle w:val="tabletext"/>
              <w:rPr>
                <w:sz w:val="20"/>
                <w:szCs w:val="20"/>
              </w:rPr>
            </w:pPr>
            <w:r w:rsidRPr="00964282">
              <w:rPr>
                <w:sz w:val="20"/>
                <w:szCs w:val="20"/>
              </w:rPr>
              <w:t>To Be Resolved</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VDC</w:t>
            </w:r>
          </w:p>
        </w:tc>
        <w:tc>
          <w:tcPr>
            <w:tcW w:w="6648" w:type="dxa"/>
          </w:tcPr>
          <w:p w:rsidR="00B81832" w:rsidRPr="00964282" w:rsidRDefault="00B81832" w:rsidP="00CE1E0A">
            <w:pPr>
              <w:pStyle w:val="tabletext"/>
              <w:rPr>
                <w:sz w:val="20"/>
                <w:szCs w:val="20"/>
              </w:rPr>
            </w:pPr>
            <w:r w:rsidRPr="00964282">
              <w:rPr>
                <w:sz w:val="20"/>
                <w:szCs w:val="20"/>
              </w:rPr>
              <w:t>Volts, Direct Current</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V/m</w:t>
            </w:r>
          </w:p>
        </w:tc>
        <w:tc>
          <w:tcPr>
            <w:tcW w:w="6648" w:type="dxa"/>
          </w:tcPr>
          <w:p w:rsidR="00B81832" w:rsidRPr="00964282" w:rsidRDefault="00B81832" w:rsidP="00CE1E0A">
            <w:pPr>
              <w:pStyle w:val="tabletext"/>
              <w:rPr>
                <w:sz w:val="20"/>
                <w:szCs w:val="20"/>
              </w:rPr>
            </w:pPr>
            <w:r w:rsidRPr="00964282">
              <w:rPr>
                <w:sz w:val="20"/>
                <w:szCs w:val="20"/>
              </w:rPr>
              <w:t>Volts per meter</w:t>
            </w:r>
          </w:p>
        </w:tc>
      </w:tr>
      <w:tr w:rsidR="00B81832" w:rsidRPr="00964282" w:rsidTr="00CE1E0A">
        <w:trPr>
          <w:jc w:val="center"/>
        </w:trPr>
        <w:tc>
          <w:tcPr>
            <w:tcW w:w="1254" w:type="dxa"/>
          </w:tcPr>
          <w:p w:rsidR="00B81832" w:rsidRPr="00964282" w:rsidRDefault="00B81832" w:rsidP="00CE1E0A">
            <w:pPr>
              <w:pStyle w:val="tabletext"/>
              <w:rPr>
                <w:sz w:val="20"/>
                <w:szCs w:val="20"/>
              </w:rPr>
            </w:pPr>
            <w:r w:rsidRPr="00964282">
              <w:rPr>
                <w:sz w:val="20"/>
                <w:szCs w:val="20"/>
              </w:rPr>
              <w:t>WAN</w:t>
            </w:r>
          </w:p>
        </w:tc>
        <w:tc>
          <w:tcPr>
            <w:tcW w:w="6648" w:type="dxa"/>
          </w:tcPr>
          <w:p w:rsidR="00B81832" w:rsidRPr="00964282" w:rsidRDefault="00B81832" w:rsidP="00CE1E0A">
            <w:pPr>
              <w:pStyle w:val="tabletext"/>
              <w:rPr>
                <w:sz w:val="20"/>
                <w:szCs w:val="20"/>
              </w:rPr>
            </w:pPr>
            <w:r w:rsidRPr="00964282">
              <w:rPr>
                <w:sz w:val="20"/>
                <w:szCs w:val="20"/>
              </w:rPr>
              <w:t>Wide Area Network</w:t>
            </w:r>
          </w:p>
        </w:tc>
      </w:tr>
    </w:tbl>
    <w:p w:rsidR="00B81832" w:rsidRPr="00964282" w:rsidRDefault="00B81832" w:rsidP="007C3D38">
      <w:pPr>
        <w:rPr>
          <w:rFonts w:cs="Arial"/>
          <w:szCs w:val="20"/>
        </w:rPr>
      </w:pPr>
    </w:p>
    <w:sectPr w:rsidR="00B81832" w:rsidRPr="00964282" w:rsidSect="007C3D38">
      <w:type w:val="continuous"/>
      <w:pgSz w:w="12240" w:h="15840" w:code="1"/>
      <w:pgMar w:top="864" w:right="1008" w:bottom="1008" w:left="129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148" w:rsidRDefault="00435148">
      <w:r>
        <w:separator/>
      </w:r>
    </w:p>
  </w:endnote>
  <w:endnote w:type="continuationSeparator" w:id="0">
    <w:p w:rsidR="00435148" w:rsidRDefault="004351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00003A87" w:usb1="00000000" w:usb2="00000000" w:usb3="00000000" w:csb0="000000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36" w:type="dxa"/>
        <w:right w:w="36" w:type="dxa"/>
      </w:tblCellMar>
      <w:tblLook w:val="0000"/>
    </w:tblPr>
    <w:tblGrid>
      <w:gridCol w:w="2016"/>
    </w:tblGrid>
    <w:tr w:rsidR="00435148" w:rsidRPr="00FA4C90">
      <w:trPr>
        <w:cantSplit/>
        <w:trHeight w:hRule="exact" w:val="1440"/>
      </w:trPr>
      <w:tc>
        <w:tcPr>
          <w:tcW w:w="2016" w:type="dxa"/>
        </w:tcPr>
        <w:p w:rsidR="00435148" w:rsidRDefault="009A5AF6" w:rsidP="00417A82">
          <w:pPr>
            <w:framePr w:w="1944" w:wrap="around" w:vAnchor="page" w:hAnchor="page" w:x="721" w:y="12241"/>
            <w:spacing w:before="20" w:after="14"/>
            <w:jc w:val="center"/>
            <w:rPr>
              <w:sz w:val="18"/>
            </w:rPr>
          </w:pPr>
          <w:r>
            <w:rPr>
              <w:noProof/>
              <w:sz w:val="18"/>
            </w:rPr>
            <w:pict>
              <v:group id="_x0000_s2103" style="position:absolute;left:0;text-align:left;margin-left:36pt;margin-top:612pt;width:540pt;height:144.85pt;z-index:251662848;mso-position-horizontal-relative:page;mso-position-vertical-relative:page" coordorigin="720,12240" coordsize="10800,2897" o:allowincell="f">
                <v:line id="_x0000_s2104" style="position:absolute" from="5400,12243" to="5401,15123" strokeweight="1pt">
                  <v:stroke startarrowwidth="narrow" startarrowlength="short" endarrowwidth="narrow" endarrowlength="short"/>
                </v:line>
                <v:line id="_x0000_s2105" style="position:absolute" from="5400,14763" to="11520,14764" strokeweight="1pt">
                  <v:stroke startarrowwidth="narrow" startarrowlength="short" endarrowwidth="narrow" endarrowlength="short"/>
                </v:line>
                <v:rect id="_x0000_s2106" style="position:absolute;left:2693;top:12240;width:2808;height:864" filled="f" stroked="f" strokeweight="1pt">
                  <v:textbox style="mso-next-textbox:#_x0000_s2106" inset="0,0,0,0">
                    <w:txbxContent>
                      <w:tbl>
                        <w:tblPr>
                          <w:tblW w:w="0" w:type="auto"/>
                          <w:tblLayout w:type="fixed"/>
                          <w:tblCellMar>
                            <w:left w:w="36" w:type="dxa"/>
                            <w:right w:w="36" w:type="dxa"/>
                          </w:tblCellMar>
                          <w:tblLook w:val="00B7"/>
                        </w:tblPr>
                        <w:tblGrid>
                          <w:gridCol w:w="979"/>
                          <w:gridCol w:w="29"/>
                          <w:gridCol w:w="1195"/>
                          <w:gridCol w:w="533"/>
                        </w:tblGrid>
                        <w:tr w:rsidR="00435148">
                          <w:trPr>
                            <w:cantSplit/>
                            <w:trHeight w:hRule="exact" w:val="240"/>
                          </w:trPr>
                          <w:tc>
                            <w:tcPr>
                              <w:tcW w:w="1008" w:type="dxa"/>
                              <w:gridSpan w:val="2"/>
                            </w:tcPr>
                            <w:p w:rsidR="00435148" w:rsidRDefault="00435148">
                              <w:pPr>
                                <w:rPr>
                                  <w:sz w:val="12"/>
                                </w:rPr>
                              </w:pPr>
                              <w:r>
                                <w:rPr>
                                  <w:sz w:val="12"/>
                                </w:rPr>
                                <w:t>CONTRACT NO</w:t>
                              </w:r>
                            </w:p>
                          </w:tc>
                          <w:tc>
                            <w:tcPr>
                              <w:tcW w:w="1728" w:type="dxa"/>
                              <w:gridSpan w:val="2"/>
                            </w:tcPr>
                            <w:p w:rsidR="00435148" w:rsidRDefault="009A5AF6">
                              <w:pPr>
                                <w:spacing w:before="40"/>
                                <w:jc w:val="center"/>
                                <w:rPr>
                                  <w:sz w:val="12"/>
                                </w:rPr>
                              </w:pPr>
                              <w:fldSimple w:instr=" DOCPROPERTY &quot;Contract Number&quot;  \* MERGEFORMAT ">
                                <w:r w:rsidR="00435148" w:rsidRPr="00B81832">
                                  <w:rPr>
                                    <w:b/>
                                    <w:sz w:val="16"/>
                                  </w:rPr>
                                  <w:t>DAAB07-02-C-F404</w:t>
                                </w:r>
                              </w:fldSimple>
                            </w:p>
                          </w:tc>
                        </w:tr>
                        <w:tr w:rsidR="00435148">
                          <w:trPr>
                            <w:trHeight w:hRule="exact" w:val="200"/>
                          </w:trPr>
                          <w:tc>
                            <w:tcPr>
                              <w:tcW w:w="979" w:type="dxa"/>
                            </w:tcPr>
                            <w:p w:rsidR="00435148" w:rsidRDefault="00435148">
                              <w:pPr>
                                <w:rPr>
                                  <w:sz w:val="12"/>
                                </w:rPr>
                              </w:pPr>
                              <w:r>
                                <w:rPr>
                                  <w:sz w:val="12"/>
                                </w:rPr>
                                <w:t>APPROVALS</w:t>
                              </w:r>
                            </w:p>
                          </w:tc>
                          <w:tc>
                            <w:tcPr>
                              <w:tcW w:w="1224" w:type="dxa"/>
                              <w:gridSpan w:val="2"/>
                            </w:tcPr>
                            <w:p w:rsidR="00435148" w:rsidRDefault="00435148">
                              <w:pPr>
                                <w:jc w:val="center"/>
                                <w:rPr>
                                  <w:sz w:val="12"/>
                                </w:rPr>
                              </w:pPr>
                              <w:r>
                                <w:rPr>
                                  <w:sz w:val="12"/>
                                </w:rPr>
                                <w:t>NAME</w:t>
                              </w:r>
                            </w:p>
                          </w:tc>
                          <w:tc>
                            <w:tcPr>
                              <w:tcW w:w="533" w:type="dxa"/>
                            </w:tcPr>
                            <w:p w:rsidR="00435148" w:rsidRDefault="00435148">
                              <w:pPr>
                                <w:jc w:val="center"/>
                                <w:rPr>
                                  <w:sz w:val="12"/>
                                </w:rPr>
                              </w:pPr>
                              <w:r>
                                <w:rPr>
                                  <w:sz w:val="12"/>
                                </w:rPr>
                                <w:t>DATE</w:t>
                              </w: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DRAWN BY</w:t>
                              </w:r>
                            </w:p>
                          </w:tc>
                          <w:tc>
                            <w:tcPr>
                              <w:tcW w:w="1224" w:type="dxa"/>
                              <w:gridSpan w:val="2"/>
                            </w:tcPr>
                            <w:p w:rsidR="00435148" w:rsidRDefault="00435148">
                              <w:pPr>
                                <w:jc w:val="center"/>
                                <w:rPr>
                                  <w:sz w:val="12"/>
                                </w:rPr>
                              </w:pPr>
                            </w:p>
                          </w:tc>
                          <w:tc>
                            <w:tcPr>
                              <w:tcW w:w="533" w:type="dxa"/>
                            </w:tcPr>
                            <w:p w:rsidR="00435148" w:rsidRDefault="00435148">
                              <w:pPr>
                                <w:jc w:val="center"/>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CHECKED BY</w:t>
                              </w:r>
                            </w:p>
                          </w:tc>
                          <w:tc>
                            <w:tcPr>
                              <w:tcW w:w="1224" w:type="dxa"/>
                              <w:gridSpan w:val="2"/>
                            </w:tcPr>
                            <w:p w:rsidR="00435148" w:rsidRDefault="00435148">
                              <w:pPr>
                                <w:jc w:val="center"/>
                                <w:rPr>
                                  <w:sz w:val="12"/>
                                </w:rPr>
                              </w:pPr>
                            </w:p>
                          </w:tc>
                          <w:tc>
                            <w:tcPr>
                              <w:tcW w:w="533" w:type="dxa"/>
                            </w:tcPr>
                            <w:p w:rsidR="00435148" w:rsidRDefault="00435148">
                              <w:pPr>
                                <w:jc w:val="center"/>
                                <w:rPr>
                                  <w:sz w:val="12"/>
                                </w:rPr>
                              </w:pPr>
                            </w:p>
                          </w:tc>
                        </w:tr>
                      </w:tbl>
                      <w:p w:rsidR="00435148" w:rsidRDefault="00435148"/>
                    </w:txbxContent>
                  </v:textbox>
                </v:rect>
                <v:line id="_x0000_s2107" style="position:absolute" from="720,13697" to="2664,13697" strokeweight="1pt">
                  <v:stroke startarrowwidth="narrow" startarrowlength="short" endarrowwidth="narrow" endarrowlength="short"/>
                </v:line>
                <v:line id="_x0000_s2108" style="position:absolute" from="5400,14230" to="11520,14231" strokeweight="1pt">
                  <v:stroke startarrowwidth="narrow" startarrowlength="short" endarrowwidth="narrow" endarrowlength="short"/>
                </v:line>
                <v:line id="_x0000_s2109" style="position:absolute" from="7560,14230" to="7561,14763" strokeweight="1pt">
                  <v:stroke startarrowwidth="narrow" startarrowlength="short" endarrowwidth="narrow" endarrowlength="short"/>
                </v:line>
                <v:line id="_x0000_s2110" style="position:absolute" from="10973,14230" to="10974,14763" strokeweight="1pt">
                  <v:stroke startarrowwidth="narrow" startarrowlength="short" endarrowwidth="narrow" endarrowlength="short"/>
                </v:line>
                <v:line id="_x0000_s2111" style="position:absolute" from="9000,14763" to="9001,15123" strokeweight="1pt">
                  <v:stroke startarrowwidth="narrow" startarrowlength="short" endarrowwidth="narrow" endarrowlength="short"/>
                </v:line>
                <v:line id="_x0000_s2112" style="position:absolute" from="6840,14763" to="6841,15123" strokeweight="1pt">
                  <v:stroke startarrowwidth="narrow" startarrowlength="short" endarrowwidth="narrow" endarrowlength="short"/>
                </v:line>
                <v:line id="_x0000_s2113" style="position:absolute" from="2664,12257" to="2665,15137" strokeweight="1pt">
                  <v:stroke startarrowwidth="narrow" startarrowlength="short" endarrowwidth="narrow" endarrowlength="short"/>
                </v:line>
                <v:line id="_x0000_s2114" style="position:absolute" from="5947,14227" to="5948,14760" strokeweight="1pt">
                  <v:stroke startarrowwidth="narrow" startarrowlength="short" endarrowwidth="narrow" endarrowlength="short"/>
                </v:line>
                <v:line id="_x0000_s2115" style="position:absolute" from="5400,13133" to="11520,13134" strokeweight="1pt">
                  <v:stroke startarrowwidth="narrow" startarrowlength="short" endarrowwidth="narrow" endarrowlength="short"/>
                </v:line>
                <v:line id="_x0000_s2116" style="position:absolute" from="720,12240" to="11520,12241" strokeweight="1pt">
                  <v:stroke startarrowwidth="narrow" startarrowlength="short" endarrowwidth="narrow" endarrowlength="short"/>
                </v:line>
                <v:line id="_x0000_s2117" style="position:absolute" from="3614,12485" to="3615,15135" strokeweight="1pt">
                  <v:stroke startarrowwidth="narrow" startarrowlength="short" endarrowwidth="narrow" endarrowlength="short"/>
                </v:line>
                <v:line id="_x0000_s2118" style="position:absolute" from="4838,12485" to="4839,15135" strokeweight="1pt">
                  <v:stroke startarrowwidth="narrow" startarrowlength="short" endarrowwidth="narrow" endarrowlength="short"/>
                </v:line>
                <v:line id="_x0000_s2119" style="position:absolute" from="2664,12480" to="5400,12480" strokeweight="1pt"/>
                <v:line id="_x0000_s2120" style="position:absolute" from="2664,12680" to="5400,12680" strokeweight="1pt"/>
                <v:line id="_x0000_s2121" style="position:absolute" from="2664,12880" to="5400,12880" strokeweight="1pt"/>
                <v:line id="_x0000_s2122" style="position:absolute" from="2664,13080" to="5400,13080" strokeweight="1pt"/>
                <v:line id="_x0000_s2123" style="position:absolute" from="2664,13280" to="5400,13280" strokeweight="1pt"/>
                <v:line id="_x0000_s2124" style="position:absolute" from="2664,13480" to="5400,13480" strokeweight="1pt"/>
                <v:line id="_x0000_s2125" style="position:absolute" from="2664,13680" to="5400,13680" strokeweight="1pt"/>
                <v:line id="_x0000_s2126" style="position:absolute" from="2664,13880" to="5400,13880" strokeweight="1pt"/>
                <v:line id="_x0000_s2127" style="position:absolute" from="2664,14080" to="5400,14080" strokeweight="1pt"/>
                <v:line id="_x0000_s2128" style="position:absolute" from="2664,14280" to="5400,14280" strokeweight="1pt"/>
                <v:line id="_x0000_s2129" style="position:absolute" from="2664,14480" to="5400,14480" strokeweight="1pt"/>
                <v:line id="_x0000_s2130" style="position:absolute" from="2664,14920" to="5400,14920" strokeweight="1pt"/>
                <v:line id="_x0000_s2131" style="position:absolute" from="2664,14680" to="5400,14680" strokeweight="1pt"/>
                <v:line id="_x0000_s2132" style="position:absolute" from="720,14040" to="2664,14041" strokeweight="1pt">
                  <v:stroke startarrowwidth="narrow" startarrowlength="short" endarrowwidth="narrow" endarrowlength="short"/>
                </v:line>
                <w10:wrap anchorx="page" anchory="page"/>
              </v:group>
            </w:pict>
          </w:r>
          <w:r w:rsidR="00435148">
            <w:rPr>
              <w:sz w:val="18"/>
            </w:rPr>
            <w:t>UNLESS OTHERWISE</w:t>
          </w:r>
        </w:p>
        <w:p w:rsidR="00435148" w:rsidRDefault="00435148" w:rsidP="00417A82">
          <w:pPr>
            <w:framePr w:w="1944" w:wrap="around" w:vAnchor="page" w:hAnchor="page" w:x="721" w:y="12241"/>
            <w:spacing w:before="0" w:after="14"/>
            <w:jc w:val="center"/>
            <w:rPr>
              <w:sz w:val="18"/>
            </w:rPr>
          </w:pPr>
          <w:r>
            <w:rPr>
              <w:sz w:val="18"/>
            </w:rPr>
            <w:t>SPECIFIED DIM ARE</w:t>
          </w:r>
        </w:p>
        <w:p w:rsidR="00435148" w:rsidRDefault="00435148" w:rsidP="00417A82">
          <w:pPr>
            <w:framePr w:w="1944" w:wrap="around" w:vAnchor="page" w:hAnchor="page" w:x="721" w:y="12241"/>
            <w:spacing w:before="0" w:after="14"/>
            <w:jc w:val="center"/>
            <w:rPr>
              <w:sz w:val="18"/>
            </w:rPr>
          </w:pPr>
          <w:r>
            <w:rPr>
              <w:sz w:val="18"/>
            </w:rPr>
            <w:t>IN INCHES TOL ON</w:t>
          </w:r>
        </w:p>
        <w:p w:rsidR="00435148" w:rsidRPr="00FA4C90" w:rsidRDefault="00435148" w:rsidP="00417A82">
          <w:pPr>
            <w:framePr w:w="1944" w:wrap="around" w:vAnchor="page" w:hAnchor="page" w:x="721" w:y="12241"/>
            <w:spacing w:before="0" w:after="14"/>
            <w:jc w:val="center"/>
            <w:rPr>
              <w:sz w:val="18"/>
              <w:lang w:val="fr-FR"/>
            </w:rPr>
          </w:pPr>
          <w:r w:rsidRPr="00FA4C90">
            <w:rPr>
              <w:sz w:val="18"/>
              <w:lang w:val="fr-FR"/>
            </w:rPr>
            <w:t xml:space="preserve">ANGLE </w:t>
          </w:r>
          <w:r>
            <w:rPr>
              <w:sz w:val="18"/>
            </w:rPr>
            <w:sym w:font="Symbol" w:char="F0B1"/>
          </w:r>
          <w:r w:rsidRPr="00FA4C90">
            <w:rPr>
              <w:sz w:val="18"/>
              <w:lang w:val="fr-FR"/>
            </w:rPr>
            <w:t xml:space="preserve"> </w:t>
          </w:r>
          <w:fldSimple w:instr=" DOCPROPERTY &quot;Angle Tolerance&quot;  \* MERGEFORMAT ">
            <w:r w:rsidRPr="00B81832">
              <w:rPr>
                <w:sz w:val="18"/>
                <w:lang w:val="fr-FR"/>
              </w:rPr>
              <w:t>X</w:t>
            </w:r>
          </w:fldSimple>
          <w:r>
            <w:rPr>
              <w:sz w:val="18"/>
            </w:rPr>
            <w:sym w:font="Symbol" w:char="F0B0"/>
          </w:r>
        </w:p>
        <w:p w:rsidR="00435148" w:rsidRPr="00FA4C90" w:rsidRDefault="00435148" w:rsidP="00417A82">
          <w:pPr>
            <w:framePr w:w="1944" w:wrap="around" w:vAnchor="page" w:hAnchor="page" w:x="721" w:y="12241"/>
            <w:spacing w:before="0" w:after="14"/>
            <w:jc w:val="center"/>
            <w:rPr>
              <w:sz w:val="18"/>
              <w:lang w:val="fr-FR"/>
            </w:rPr>
          </w:pPr>
          <w:r w:rsidRPr="00FA4C90">
            <w:rPr>
              <w:sz w:val="18"/>
              <w:lang w:val="fr-FR"/>
            </w:rPr>
            <w:t xml:space="preserve">2 PL </w:t>
          </w:r>
          <w:r>
            <w:rPr>
              <w:sz w:val="18"/>
            </w:rPr>
            <w:sym w:font="Symbol" w:char="F0B1"/>
          </w:r>
          <w:r w:rsidRPr="00FA4C90">
            <w:rPr>
              <w:sz w:val="18"/>
              <w:lang w:val="fr-FR"/>
            </w:rPr>
            <w:t xml:space="preserve"> </w:t>
          </w:r>
          <w:fldSimple w:instr=" DOCPROPERTY &quot;2 Place Tolerance&quot;  \* MERGEFORMAT ">
            <w:r w:rsidRPr="00B81832">
              <w:rPr>
                <w:sz w:val="18"/>
                <w:lang w:val="fr-FR"/>
              </w:rPr>
              <w:t>.XX</w:t>
            </w:r>
          </w:fldSimple>
        </w:p>
        <w:p w:rsidR="00435148" w:rsidRPr="00FA4C90" w:rsidRDefault="00435148" w:rsidP="00417A82">
          <w:pPr>
            <w:framePr w:w="1944" w:wrap="around" w:vAnchor="page" w:hAnchor="page" w:x="721" w:y="12241"/>
            <w:spacing w:before="0" w:after="14"/>
            <w:jc w:val="center"/>
            <w:rPr>
              <w:sz w:val="12"/>
              <w:lang w:val="fr-FR"/>
            </w:rPr>
          </w:pPr>
          <w:r w:rsidRPr="00FA4C90">
            <w:rPr>
              <w:sz w:val="18"/>
              <w:lang w:val="fr-FR"/>
            </w:rPr>
            <w:t xml:space="preserve">3 PL </w:t>
          </w:r>
          <w:r>
            <w:rPr>
              <w:sz w:val="18"/>
            </w:rPr>
            <w:sym w:font="Symbol" w:char="F0B1"/>
          </w:r>
          <w:r w:rsidRPr="00FA4C90">
            <w:rPr>
              <w:sz w:val="18"/>
              <w:lang w:val="fr-FR"/>
            </w:rPr>
            <w:t xml:space="preserve"> </w:t>
          </w:r>
          <w:fldSimple w:instr=" DOCPROPERTY &quot;3 Place Tolerance&quot;  \* MERGEFORMAT ">
            <w:r w:rsidRPr="00B81832">
              <w:rPr>
                <w:sz w:val="18"/>
                <w:lang w:val="fr-FR"/>
              </w:rPr>
              <w:t>.XXX</w:t>
            </w:r>
          </w:fldSimple>
        </w:p>
      </w:tc>
    </w:tr>
    <w:tr w:rsidR="00435148">
      <w:trPr>
        <w:cantSplit/>
        <w:trHeight w:hRule="exact" w:val="360"/>
      </w:trPr>
      <w:tc>
        <w:tcPr>
          <w:tcW w:w="2016" w:type="dxa"/>
        </w:tcPr>
        <w:p w:rsidR="00435148" w:rsidRDefault="00435148">
          <w:pPr>
            <w:framePr w:w="1944" w:wrap="around" w:vAnchor="page" w:hAnchor="page" w:x="721" w:y="12241"/>
            <w:jc w:val="center"/>
            <w:rPr>
              <w:sz w:val="12"/>
            </w:rPr>
          </w:pPr>
          <w:r>
            <w:rPr>
              <w:sz w:val="14"/>
            </w:rPr>
            <w:t>THIRD ANGLE PROJECTION</w:t>
          </w:r>
        </w:p>
      </w:tc>
    </w:tr>
    <w:tr w:rsidR="00435148">
      <w:trPr>
        <w:cantSplit/>
        <w:trHeight w:hRule="exact" w:val="1080"/>
      </w:trPr>
      <w:tc>
        <w:tcPr>
          <w:tcW w:w="2016" w:type="dxa"/>
          <w:vAlign w:val="center"/>
        </w:tcPr>
        <w:p w:rsidR="00435148" w:rsidRDefault="00435148">
          <w:pPr>
            <w:framePr w:w="1944" w:wrap="around" w:vAnchor="page" w:hAnchor="page" w:x="721" w:y="12241"/>
            <w:jc w:val="center"/>
            <w:rPr>
              <w:sz w:val="14"/>
            </w:rPr>
          </w:pPr>
          <w:r>
            <w:rPr>
              <w:noProof/>
              <w:sz w:val="14"/>
            </w:rPr>
            <w:drawing>
              <wp:inline distT="0" distB="0" distL="0" distR="0">
                <wp:extent cx="1231265" cy="588645"/>
                <wp:effectExtent l="19050" t="0" r="6985" b="0"/>
                <wp:docPr id="1" name="Picture 1" descr="3r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rdANGLE"/>
                        <pic:cNvPicPr>
                          <a:picLocks noChangeAspect="1" noChangeArrowheads="1"/>
                        </pic:cNvPicPr>
                      </pic:nvPicPr>
                      <pic:blipFill>
                        <a:blip r:embed="rId1"/>
                        <a:srcRect/>
                        <a:stretch>
                          <a:fillRect/>
                        </a:stretch>
                      </pic:blipFill>
                      <pic:spPr bwMode="auto">
                        <a:xfrm>
                          <a:off x="0" y="0"/>
                          <a:ext cx="1231265" cy="588645"/>
                        </a:xfrm>
                        <a:prstGeom prst="rect">
                          <a:avLst/>
                        </a:prstGeom>
                        <a:noFill/>
                        <a:ln w="9525">
                          <a:noFill/>
                          <a:miter lim="800000"/>
                          <a:headEnd/>
                          <a:tailEnd/>
                        </a:ln>
                      </pic:spPr>
                    </pic:pic>
                  </a:graphicData>
                </a:graphic>
              </wp:inline>
            </w:drawing>
          </w:r>
        </w:p>
      </w:tc>
    </w:tr>
    <w:tr w:rsidR="00435148">
      <w:trPr>
        <w:cantSplit/>
      </w:trPr>
      <w:tc>
        <w:tcPr>
          <w:tcW w:w="2016" w:type="dxa"/>
        </w:tcPr>
        <w:p w:rsidR="00435148" w:rsidRDefault="00435148">
          <w:pPr>
            <w:framePr w:w="1944" w:wrap="around" w:vAnchor="page" w:hAnchor="page" w:x="721" w:y="12241"/>
            <w:spacing w:before="20"/>
            <w:rPr>
              <w:sz w:val="14"/>
            </w:rPr>
          </w:pPr>
          <w:r>
            <w:rPr>
              <w:sz w:val="14"/>
            </w:rPr>
            <w:t>400923-1 (Rev 2007/10/19)</w:t>
          </w:r>
        </w:p>
      </w:tc>
    </w:tr>
  </w:tbl>
  <w:p w:rsidR="00435148" w:rsidRDefault="00435148"/>
  <w:tbl>
    <w:tblPr>
      <w:tblW w:w="0" w:type="auto"/>
      <w:jc w:val="center"/>
      <w:tblLayout w:type="fixed"/>
      <w:tblCellMar>
        <w:left w:w="36" w:type="dxa"/>
        <w:right w:w="36" w:type="dxa"/>
      </w:tblCellMar>
      <w:tblLook w:val="0000"/>
    </w:tblPr>
    <w:tblGrid>
      <w:gridCol w:w="540"/>
      <w:gridCol w:w="900"/>
      <w:gridCol w:w="713"/>
      <w:gridCol w:w="853"/>
      <w:gridCol w:w="594"/>
      <w:gridCol w:w="1980"/>
      <w:gridCol w:w="540"/>
    </w:tblGrid>
    <w:tr w:rsidR="00435148">
      <w:trPr>
        <w:cantSplit/>
        <w:trHeight w:hRule="exact" w:val="893"/>
        <w:jc w:val="center"/>
      </w:trPr>
      <w:tc>
        <w:tcPr>
          <w:tcW w:w="3006" w:type="dxa"/>
          <w:gridSpan w:val="4"/>
        </w:tcPr>
        <w:p w:rsidR="00435148" w:rsidRDefault="00435148">
          <w:pPr>
            <w:framePr w:w="6048" w:h="2880" w:wrap="around" w:vAnchor="page" w:hAnchor="page" w:x="5430" w:y="12241"/>
            <w:jc w:val="center"/>
            <w:rPr>
              <w:noProof/>
            </w:rPr>
          </w:pPr>
          <w:r>
            <w:rPr>
              <w:noProof/>
            </w:rPr>
            <w:drawing>
              <wp:inline distT="0" distB="0" distL="0" distR="0">
                <wp:extent cx="1104265" cy="488950"/>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t="-51300" b="-10260"/>
                        <a:stretch>
                          <a:fillRect/>
                        </a:stretch>
                      </pic:blipFill>
                      <pic:spPr bwMode="auto">
                        <a:xfrm>
                          <a:off x="0" y="0"/>
                          <a:ext cx="1104265" cy="488950"/>
                        </a:xfrm>
                        <a:prstGeom prst="rect">
                          <a:avLst/>
                        </a:prstGeom>
                        <a:noFill/>
                        <a:ln w="9525">
                          <a:noFill/>
                          <a:miter lim="800000"/>
                          <a:headEnd/>
                          <a:tailEnd/>
                        </a:ln>
                      </pic:spPr>
                    </pic:pic>
                  </a:graphicData>
                </a:graphic>
              </wp:inline>
            </w:drawing>
          </w:r>
        </w:p>
        <w:p w:rsidR="00435148" w:rsidRDefault="00435148">
          <w:pPr>
            <w:framePr w:w="6048" w:h="2880" w:wrap="around" w:vAnchor="page" w:hAnchor="page" w:x="5430" w:y="12241"/>
            <w:jc w:val="center"/>
            <w:rPr>
              <w:noProof/>
            </w:rPr>
          </w:pPr>
        </w:p>
      </w:tc>
      <w:tc>
        <w:tcPr>
          <w:tcW w:w="3114" w:type="dxa"/>
          <w:gridSpan w:val="3"/>
          <w:vAlign w:val="center"/>
        </w:tcPr>
        <w:p w:rsidR="00435148" w:rsidRDefault="00435148" w:rsidP="006610FD">
          <w:pPr>
            <w:framePr w:w="6048" w:h="2880" w:wrap="around" w:vAnchor="page" w:hAnchor="page" w:x="5430" w:y="12241"/>
            <w:spacing w:before="0" w:after="0"/>
            <w:rPr>
              <w:sz w:val="18"/>
            </w:rPr>
          </w:pPr>
          <w:r>
            <w:rPr>
              <w:sz w:val="18"/>
            </w:rPr>
            <w:t>GOVT COMM SYSTEMS DIV</w:t>
          </w:r>
        </w:p>
        <w:p w:rsidR="00435148" w:rsidRDefault="00435148" w:rsidP="006610FD">
          <w:pPr>
            <w:framePr w:w="6048" w:h="2880" w:wrap="around" w:vAnchor="page" w:hAnchor="page" w:x="5430" w:y="12241"/>
            <w:spacing w:before="0" w:after="0"/>
            <w:rPr>
              <w:sz w:val="18"/>
            </w:rPr>
          </w:pPr>
          <w:r>
            <w:rPr>
              <w:sz w:val="18"/>
            </w:rPr>
            <w:t xml:space="preserve">P.O. </w:t>
          </w:r>
          <w:smartTag w:uri="urn:schemas-microsoft-com:office:smarttags" w:element="address">
            <w:smartTag w:uri="urn:schemas-microsoft-com:office:smarttags" w:element="Street">
              <w:r>
                <w:rPr>
                  <w:sz w:val="18"/>
                </w:rPr>
                <w:t>BOX</w:t>
              </w:r>
            </w:smartTag>
            <w:r>
              <w:rPr>
                <w:sz w:val="18"/>
              </w:rPr>
              <w:t xml:space="preserve"> 37</w:t>
            </w:r>
          </w:smartTag>
        </w:p>
        <w:p w:rsidR="00435148" w:rsidRDefault="00435148" w:rsidP="006610FD">
          <w:pPr>
            <w:framePr w:w="6048" w:h="2880" w:wrap="around" w:vAnchor="page" w:hAnchor="page" w:x="5430" w:y="12241"/>
            <w:spacing w:before="0" w:after="0"/>
          </w:pPr>
          <w:smartTag w:uri="urn:schemas-microsoft-com:office:smarttags" w:element="place">
            <w:smartTag w:uri="urn:schemas-microsoft-com:office:smarttags" w:element="City">
              <w:r>
                <w:rPr>
                  <w:sz w:val="18"/>
                </w:rPr>
                <w:t>MELBOURNE</w:t>
              </w:r>
            </w:smartTag>
            <w:r>
              <w:rPr>
                <w:sz w:val="18"/>
              </w:rPr>
              <w:t xml:space="preserve">, </w:t>
            </w:r>
            <w:smartTag w:uri="urn:schemas-microsoft-com:office:smarttags" w:element="State">
              <w:r>
                <w:rPr>
                  <w:sz w:val="18"/>
                </w:rPr>
                <w:t>FL</w:t>
              </w:r>
            </w:smartTag>
            <w:r>
              <w:rPr>
                <w:sz w:val="18"/>
              </w:rPr>
              <w:t xml:space="preserve"> </w:t>
            </w:r>
            <w:smartTag w:uri="urn:schemas-microsoft-com:office:smarttags" w:element="PostalCode">
              <w:r>
                <w:rPr>
                  <w:sz w:val="18"/>
                </w:rPr>
                <w:t>32902-0037</w:t>
              </w:r>
            </w:smartTag>
          </w:smartTag>
        </w:p>
      </w:tc>
    </w:tr>
    <w:tr w:rsidR="00435148">
      <w:trPr>
        <w:cantSplit/>
        <w:trHeight w:hRule="exact" w:val="1094"/>
        <w:jc w:val="center"/>
      </w:trPr>
      <w:tc>
        <w:tcPr>
          <w:tcW w:w="6120" w:type="dxa"/>
          <w:gridSpan w:val="7"/>
        </w:tcPr>
        <w:p w:rsidR="00435148" w:rsidRDefault="00435148">
          <w:pPr>
            <w:framePr w:w="6048" w:h="2880" w:wrap="around" w:vAnchor="page" w:hAnchor="page" w:x="5430" w:y="12241"/>
          </w:pPr>
          <w:r>
            <w:t>TITLE</w:t>
          </w:r>
        </w:p>
      </w:tc>
    </w:tr>
    <w:tr w:rsidR="00435148">
      <w:trPr>
        <w:cantSplit/>
        <w:trHeight w:hRule="exact" w:val="533"/>
        <w:jc w:val="center"/>
      </w:trPr>
      <w:tc>
        <w:tcPr>
          <w:tcW w:w="540" w:type="dxa"/>
        </w:tcPr>
        <w:p w:rsidR="00435148" w:rsidRPr="006610FD" w:rsidRDefault="00435148" w:rsidP="006610FD">
          <w:pPr>
            <w:framePr w:w="6048" w:h="2880" w:wrap="around" w:vAnchor="page" w:hAnchor="page" w:x="5430" w:y="12241"/>
            <w:spacing w:before="40" w:after="0"/>
            <w:jc w:val="center"/>
            <w:rPr>
              <w:sz w:val="18"/>
              <w:szCs w:val="18"/>
            </w:rPr>
          </w:pPr>
          <w:r w:rsidRPr="006610FD">
            <w:rPr>
              <w:sz w:val="18"/>
              <w:szCs w:val="18"/>
            </w:rPr>
            <w:t>SIZE</w:t>
          </w:r>
        </w:p>
        <w:p w:rsidR="00435148" w:rsidRPr="006610FD" w:rsidRDefault="00435148" w:rsidP="00417A82">
          <w:pPr>
            <w:framePr w:w="6048" w:h="2880" w:wrap="around" w:vAnchor="page" w:hAnchor="page" w:x="5430" w:y="12241"/>
            <w:spacing w:before="0" w:after="0"/>
            <w:jc w:val="center"/>
            <w:rPr>
              <w:sz w:val="18"/>
              <w:szCs w:val="18"/>
            </w:rPr>
          </w:pPr>
          <w:r w:rsidRPr="006610FD">
            <w:rPr>
              <w:sz w:val="18"/>
              <w:szCs w:val="18"/>
            </w:rPr>
            <w:t>A</w:t>
          </w:r>
        </w:p>
      </w:tc>
      <w:tc>
        <w:tcPr>
          <w:tcW w:w="1613" w:type="dxa"/>
          <w:gridSpan w:val="2"/>
        </w:tcPr>
        <w:p w:rsidR="00435148" w:rsidRPr="006610FD" w:rsidRDefault="00435148" w:rsidP="006610FD">
          <w:pPr>
            <w:framePr w:w="6048" w:h="2880" w:wrap="around" w:vAnchor="page" w:hAnchor="page" w:x="5430" w:y="12241"/>
            <w:spacing w:before="40" w:after="0"/>
            <w:jc w:val="center"/>
            <w:rPr>
              <w:sz w:val="18"/>
              <w:szCs w:val="18"/>
            </w:rPr>
          </w:pPr>
          <w:r w:rsidRPr="006610FD">
            <w:rPr>
              <w:sz w:val="18"/>
              <w:szCs w:val="18"/>
            </w:rPr>
            <w:t>CAGE CODE</w:t>
          </w:r>
        </w:p>
        <w:p w:rsidR="00435148" w:rsidRPr="006610FD" w:rsidRDefault="00435148" w:rsidP="00417A82">
          <w:pPr>
            <w:framePr w:w="6048" w:h="2880" w:wrap="around" w:vAnchor="page" w:hAnchor="page" w:x="5430" w:y="12241"/>
            <w:spacing w:before="0" w:after="0"/>
            <w:jc w:val="center"/>
            <w:rPr>
              <w:sz w:val="18"/>
              <w:szCs w:val="18"/>
            </w:rPr>
          </w:pPr>
          <w:r>
            <w:rPr>
              <w:sz w:val="18"/>
              <w:szCs w:val="18"/>
            </w:rPr>
            <w:t>NA</w:t>
          </w:r>
        </w:p>
      </w:tc>
      <w:tc>
        <w:tcPr>
          <w:tcW w:w="3427" w:type="dxa"/>
          <w:gridSpan w:val="3"/>
        </w:tcPr>
        <w:p w:rsidR="00435148" w:rsidRPr="006610FD" w:rsidRDefault="00435148" w:rsidP="006610FD">
          <w:pPr>
            <w:framePr w:w="6048" w:h="2880" w:wrap="around" w:vAnchor="page" w:hAnchor="page" w:x="5430" w:y="12241"/>
            <w:spacing w:before="40" w:after="0"/>
            <w:rPr>
              <w:sz w:val="18"/>
              <w:szCs w:val="18"/>
            </w:rPr>
          </w:pPr>
          <w:r w:rsidRPr="006610FD">
            <w:rPr>
              <w:sz w:val="18"/>
              <w:szCs w:val="18"/>
            </w:rPr>
            <w:t>DWG NO</w:t>
          </w:r>
        </w:p>
        <w:p w:rsidR="00435148" w:rsidRPr="006610FD" w:rsidRDefault="00435148" w:rsidP="00417A82">
          <w:pPr>
            <w:framePr w:w="6048" w:h="2880" w:wrap="around" w:vAnchor="page" w:hAnchor="page" w:x="5430" w:y="12241"/>
            <w:spacing w:before="0" w:after="0"/>
            <w:jc w:val="center"/>
            <w:rPr>
              <w:sz w:val="18"/>
              <w:szCs w:val="18"/>
            </w:rPr>
          </w:pPr>
          <w:r>
            <w:t>TBD</w:t>
          </w:r>
        </w:p>
      </w:tc>
      <w:tc>
        <w:tcPr>
          <w:tcW w:w="540" w:type="dxa"/>
        </w:tcPr>
        <w:p w:rsidR="00435148" w:rsidRPr="006610FD" w:rsidRDefault="00435148" w:rsidP="006610FD">
          <w:pPr>
            <w:framePr w:w="6048" w:h="2880" w:wrap="around" w:vAnchor="page" w:hAnchor="page" w:x="5430" w:y="12241"/>
            <w:spacing w:before="40" w:after="0"/>
            <w:jc w:val="center"/>
            <w:rPr>
              <w:sz w:val="18"/>
              <w:szCs w:val="18"/>
            </w:rPr>
          </w:pPr>
          <w:r w:rsidRPr="006610FD">
            <w:rPr>
              <w:sz w:val="18"/>
              <w:szCs w:val="18"/>
            </w:rPr>
            <w:t>REV</w:t>
          </w:r>
        </w:p>
        <w:p w:rsidR="00435148" w:rsidRPr="006610FD" w:rsidRDefault="009A5AF6" w:rsidP="00417A82">
          <w:pPr>
            <w:framePr w:w="6048" w:h="2880" w:wrap="around" w:vAnchor="page" w:hAnchor="page" w:x="5430" w:y="12241"/>
            <w:spacing w:before="0" w:after="0"/>
            <w:jc w:val="center"/>
            <w:rPr>
              <w:sz w:val="18"/>
              <w:szCs w:val="18"/>
            </w:rPr>
          </w:pPr>
          <w:fldSimple w:instr=" DOCPROPERTY &quot;Drawing Revision&quot;  \* MERGEFORMAT ">
            <w:r w:rsidR="00435148" w:rsidRPr="00B81832">
              <w:rPr>
                <w:sz w:val="18"/>
                <w:szCs w:val="18"/>
              </w:rPr>
              <w:t>-</w:t>
            </w:r>
          </w:fldSimple>
        </w:p>
      </w:tc>
    </w:tr>
    <w:tr w:rsidR="00435148">
      <w:trPr>
        <w:cantSplit/>
        <w:trHeight w:hRule="exact" w:val="360"/>
        <w:jc w:val="center"/>
      </w:trPr>
      <w:tc>
        <w:tcPr>
          <w:tcW w:w="1440" w:type="dxa"/>
          <w:gridSpan w:val="2"/>
        </w:tcPr>
        <w:p w:rsidR="00435148" w:rsidRPr="006610FD" w:rsidRDefault="00435148" w:rsidP="00417A82">
          <w:pPr>
            <w:framePr w:w="6048" w:h="2880" w:wrap="around" w:vAnchor="page" w:hAnchor="page" w:x="5430" w:y="12241"/>
            <w:spacing w:after="0"/>
            <w:jc w:val="center"/>
            <w:rPr>
              <w:sz w:val="18"/>
              <w:szCs w:val="18"/>
            </w:rPr>
          </w:pPr>
          <w:r w:rsidRPr="006610FD">
            <w:rPr>
              <w:sz w:val="18"/>
              <w:szCs w:val="18"/>
            </w:rPr>
            <w:t xml:space="preserve">SCALE </w:t>
          </w:r>
          <w:fldSimple w:instr=" DOCPROPERTY &quot;Scale&quot;  \* MERGEFORMAT ">
            <w:r w:rsidRPr="00B81832">
              <w:rPr>
                <w:sz w:val="18"/>
                <w:szCs w:val="18"/>
              </w:rPr>
              <w:t>NONE</w:t>
            </w:r>
          </w:fldSimple>
        </w:p>
      </w:tc>
      <w:tc>
        <w:tcPr>
          <w:tcW w:w="2160" w:type="dxa"/>
          <w:gridSpan w:val="3"/>
        </w:tcPr>
        <w:p w:rsidR="00435148" w:rsidRPr="006610FD" w:rsidRDefault="009A5AF6" w:rsidP="00417A82">
          <w:pPr>
            <w:framePr w:w="6048" w:h="2880" w:wrap="around" w:vAnchor="page" w:hAnchor="page" w:x="5430" w:y="12241"/>
            <w:spacing w:after="0"/>
            <w:jc w:val="center"/>
            <w:rPr>
              <w:sz w:val="18"/>
              <w:szCs w:val="18"/>
            </w:rPr>
          </w:pPr>
          <w:fldSimple w:instr=" DOCPROPERTY &quot;Drawing Comment&quot;  \* MERGEFORMAT ">
            <w:r w:rsidR="00435148" w:rsidRPr="00B81832">
              <w:rPr>
                <w:sz w:val="18"/>
                <w:szCs w:val="18"/>
              </w:rPr>
              <w:t xml:space="preserve"> </w:t>
            </w:r>
          </w:fldSimple>
          <w:fldSimple w:instr=" DOCPROPERTY &quot;Weight&quot;  \* MERGEFORMAT ">
            <w:r w:rsidR="00435148" w:rsidRPr="00B81832">
              <w:rPr>
                <w:sz w:val="18"/>
                <w:szCs w:val="18"/>
              </w:rPr>
              <w:t xml:space="preserve"> </w:t>
            </w:r>
          </w:fldSimple>
        </w:p>
      </w:tc>
      <w:tc>
        <w:tcPr>
          <w:tcW w:w="2520" w:type="dxa"/>
          <w:gridSpan w:val="2"/>
        </w:tcPr>
        <w:p w:rsidR="00435148" w:rsidRPr="006610FD" w:rsidRDefault="00435148" w:rsidP="00417A82">
          <w:pPr>
            <w:framePr w:w="6048" w:h="2880" w:wrap="around" w:vAnchor="page" w:hAnchor="page" w:x="5430" w:y="12241"/>
            <w:spacing w:after="0"/>
            <w:rPr>
              <w:sz w:val="18"/>
              <w:szCs w:val="18"/>
            </w:rPr>
          </w:pPr>
          <w:r w:rsidRPr="006610FD">
            <w:rPr>
              <w:sz w:val="18"/>
              <w:szCs w:val="18"/>
            </w:rPr>
            <w:t xml:space="preserve">SHEET  1 OF </w:t>
          </w:r>
          <w:fldSimple w:instr=" NUMPAGES  \* MERGEFORMAT ">
            <w:r w:rsidR="00E81308" w:rsidRPr="00E81308">
              <w:rPr>
                <w:noProof/>
                <w:sz w:val="18"/>
                <w:szCs w:val="18"/>
              </w:rPr>
              <w:t>16</w:t>
            </w:r>
          </w:fldSimple>
        </w:p>
      </w:tc>
    </w:tr>
  </w:tbl>
  <w:p w:rsidR="00435148" w:rsidRDefault="00435148"/>
  <w:p w:rsidR="00435148" w:rsidRDefault="00435148"/>
  <w:p w:rsidR="00435148" w:rsidRDefault="0043514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36" w:type="dxa"/>
        <w:right w:w="36" w:type="dxa"/>
      </w:tblCellMar>
      <w:tblLook w:val="0000"/>
    </w:tblPr>
    <w:tblGrid>
      <w:gridCol w:w="2016"/>
    </w:tblGrid>
    <w:tr w:rsidR="00435148" w:rsidRPr="00FA4C90">
      <w:trPr>
        <w:cantSplit/>
        <w:trHeight w:hRule="exact" w:val="1440"/>
      </w:trPr>
      <w:tc>
        <w:tcPr>
          <w:tcW w:w="2016" w:type="dxa"/>
        </w:tcPr>
        <w:p w:rsidR="00435148" w:rsidRDefault="009A5AF6">
          <w:pPr>
            <w:framePr w:w="1944" w:wrap="around" w:vAnchor="page" w:hAnchor="page" w:x="721" w:y="12241"/>
            <w:spacing w:before="20"/>
            <w:jc w:val="center"/>
            <w:rPr>
              <w:sz w:val="18"/>
            </w:rPr>
          </w:pPr>
          <w:r>
            <w:rPr>
              <w:noProof/>
              <w:sz w:val="18"/>
            </w:rPr>
            <w:pict>
              <v:group id="_x0000_s2056" style="position:absolute;left:0;text-align:left;margin-left:36pt;margin-top:612pt;width:540pt;height:144.85pt;z-index:251660800;mso-position-horizontal-relative:page;mso-position-vertical-relative:page" coordorigin="720,12240" coordsize="10800,2897" o:allowincell="f">
                <v:line id="_x0000_s2057" style="position:absolute" from="5400,12243" to="5401,15123" strokeweight="1pt">
                  <v:stroke startarrowwidth="narrow" startarrowlength="short" endarrowwidth="narrow" endarrowlength="short"/>
                </v:line>
                <v:line id="_x0000_s2058" style="position:absolute" from="5400,14763" to="11520,14764" strokeweight="1pt">
                  <v:stroke startarrowwidth="narrow" startarrowlength="short" endarrowwidth="narrow" endarrowlength="short"/>
                </v:line>
                <v:rect id="_x0000_s2059" style="position:absolute;left:2693;top:12240;width:2808;height:864" filled="f" stroked="f" strokeweight="1pt">
                  <v:textbox style="mso-next-textbox:#_x0000_s2059" inset="0,0,0,0">
                    <w:txbxContent>
                      <w:tbl>
                        <w:tblPr>
                          <w:tblW w:w="0" w:type="auto"/>
                          <w:tblLayout w:type="fixed"/>
                          <w:tblCellMar>
                            <w:left w:w="36" w:type="dxa"/>
                            <w:right w:w="36" w:type="dxa"/>
                          </w:tblCellMar>
                          <w:tblLook w:val="00B7"/>
                        </w:tblPr>
                        <w:tblGrid>
                          <w:gridCol w:w="979"/>
                          <w:gridCol w:w="29"/>
                          <w:gridCol w:w="1195"/>
                          <w:gridCol w:w="533"/>
                        </w:tblGrid>
                        <w:tr w:rsidR="00435148">
                          <w:trPr>
                            <w:cantSplit/>
                            <w:trHeight w:hRule="exact" w:val="240"/>
                          </w:trPr>
                          <w:tc>
                            <w:tcPr>
                              <w:tcW w:w="1008" w:type="dxa"/>
                              <w:gridSpan w:val="2"/>
                            </w:tcPr>
                            <w:p w:rsidR="00435148" w:rsidRDefault="00435148">
                              <w:pPr>
                                <w:rPr>
                                  <w:sz w:val="12"/>
                                </w:rPr>
                              </w:pPr>
                              <w:r>
                                <w:rPr>
                                  <w:sz w:val="12"/>
                                </w:rPr>
                                <w:t>CONTRACT NO</w:t>
                              </w:r>
                            </w:p>
                          </w:tc>
                          <w:tc>
                            <w:tcPr>
                              <w:tcW w:w="1728" w:type="dxa"/>
                              <w:gridSpan w:val="2"/>
                            </w:tcPr>
                            <w:p w:rsidR="00435148" w:rsidRDefault="009A5AF6">
                              <w:pPr>
                                <w:spacing w:before="40"/>
                                <w:jc w:val="center"/>
                                <w:rPr>
                                  <w:sz w:val="12"/>
                                </w:rPr>
                              </w:pPr>
                              <w:fldSimple w:instr=" DOCPROPERTY &quot;Contract Number&quot;  \* MERGEFORMAT ">
                                <w:r w:rsidR="00435148" w:rsidRPr="00B81832">
                                  <w:rPr>
                                    <w:b/>
                                    <w:sz w:val="16"/>
                                  </w:rPr>
                                  <w:t>DAAB07-02-C-F404</w:t>
                                </w:r>
                              </w:fldSimple>
                            </w:p>
                          </w:tc>
                        </w:tr>
                        <w:tr w:rsidR="00435148">
                          <w:trPr>
                            <w:trHeight w:hRule="exact" w:val="200"/>
                          </w:trPr>
                          <w:tc>
                            <w:tcPr>
                              <w:tcW w:w="979" w:type="dxa"/>
                            </w:tcPr>
                            <w:p w:rsidR="00435148" w:rsidRDefault="00435148">
                              <w:pPr>
                                <w:rPr>
                                  <w:sz w:val="12"/>
                                </w:rPr>
                              </w:pPr>
                              <w:r>
                                <w:rPr>
                                  <w:sz w:val="12"/>
                                </w:rPr>
                                <w:t>APPROVALS</w:t>
                              </w:r>
                            </w:p>
                          </w:tc>
                          <w:tc>
                            <w:tcPr>
                              <w:tcW w:w="1224" w:type="dxa"/>
                              <w:gridSpan w:val="2"/>
                            </w:tcPr>
                            <w:p w:rsidR="00435148" w:rsidRDefault="00435148">
                              <w:pPr>
                                <w:jc w:val="center"/>
                                <w:rPr>
                                  <w:sz w:val="12"/>
                                </w:rPr>
                              </w:pPr>
                              <w:r>
                                <w:rPr>
                                  <w:sz w:val="12"/>
                                </w:rPr>
                                <w:t>NAME</w:t>
                              </w:r>
                            </w:p>
                          </w:tc>
                          <w:tc>
                            <w:tcPr>
                              <w:tcW w:w="533" w:type="dxa"/>
                            </w:tcPr>
                            <w:p w:rsidR="00435148" w:rsidRDefault="00435148">
                              <w:pPr>
                                <w:jc w:val="center"/>
                                <w:rPr>
                                  <w:sz w:val="12"/>
                                </w:rPr>
                              </w:pPr>
                              <w:r>
                                <w:rPr>
                                  <w:sz w:val="12"/>
                                </w:rPr>
                                <w:t>DATE</w:t>
                              </w: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DRAWN BY</w:t>
                              </w:r>
                            </w:p>
                          </w:tc>
                          <w:tc>
                            <w:tcPr>
                              <w:tcW w:w="1224" w:type="dxa"/>
                              <w:gridSpan w:val="2"/>
                            </w:tcPr>
                            <w:p w:rsidR="00435148" w:rsidRDefault="00435148">
                              <w:pPr>
                                <w:jc w:val="center"/>
                                <w:rPr>
                                  <w:sz w:val="12"/>
                                </w:rPr>
                              </w:pPr>
                            </w:p>
                          </w:tc>
                          <w:tc>
                            <w:tcPr>
                              <w:tcW w:w="533" w:type="dxa"/>
                            </w:tcPr>
                            <w:p w:rsidR="00435148" w:rsidRDefault="00435148">
                              <w:pPr>
                                <w:jc w:val="center"/>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CHECKED BY</w:t>
                              </w:r>
                            </w:p>
                          </w:tc>
                          <w:tc>
                            <w:tcPr>
                              <w:tcW w:w="1224" w:type="dxa"/>
                              <w:gridSpan w:val="2"/>
                            </w:tcPr>
                            <w:p w:rsidR="00435148" w:rsidRDefault="00435148">
                              <w:pPr>
                                <w:jc w:val="center"/>
                                <w:rPr>
                                  <w:sz w:val="12"/>
                                </w:rPr>
                              </w:pPr>
                            </w:p>
                          </w:tc>
                          <w:tc>
                            <w:tcPr>
                              <w:tcW w:w="533" w:type="dxa"/>
                            </w:tcPr>
                            <w:p w:rsidR="00435148" w:rsidRDefault="00435148">
                              <w:pPr>
                                <w:jc w:val="center"/>
                                <w:rPr>
                                  <w:sz w:val="12"/>
                                </w:rPr>
                              </w:pPr>
                            </w:p>
                          </w:tc>
                        </w:tr>
                      </w:tbl>
                      <w:p w:rsidR="00435148" w:rsidRDefault="00435148"/>
                    </w:txbxContent>
                  </v:textbox>
                </v:rect>
                <v:line id="_x0000_s2060" style="position:absolute" from="720,13697" to="2664,13697" strokeweight="1pt">
                  <v:stroke startarrowwidth="narrow" startarrowlength="short" endarrowwidth="narrow" endarrowlength="short"/>
                </v:line>
                <v:line id="_x0000_s2061" style="position:absolute" from="5400,14230" to="11520,14231" strokeweight="1pt">
                  <v:stroke startarrowwidth="narrow" startarrowlength="short" endarrowwidth="narrow" endarrowlength="short"/>
                </v:line>
                <v:line id="_x0000_s2062" style="position:absolute" from="7560,14230" to="7561,14763" strokeweight="1pt">
                  <v:stroke startarrowwidth="narrow" startarrowlength="short" endarrowwidth="narrow" endarrowlength="short"/>
                </v:line>
                <v:line id="_x0000_s2063" style="position:absolute" from="10973,14230" to="10974,14763" strokeweight="1pt">
                  <v:stroke startarrowwidth="narrow" startarrowlength="short" endarrowwidth="narrow" endarrowlength="short"/>
                </v:line>
                <v:line id="_x0000_s2064" style="position:absolute" from="9000,14763" to="9001,15123" strokeweight="1pt">
                  <v:stroke startarrowwidth="narrow" startarrowlength="short" endarrowwidth="narrow" endarrowlength="short"/>
                </v:line>
                <v:line id="_x0000_s2065" style="position:absolute" from="6840,14763" to="6841,15123" strokeweight="1pt">
                  <v:stroke startarrowwidth="narrow" startarrowlength="short" endarrowwidth="narrow" endarrowlength="short"/>
                </v:line>
                <v:line id="_x0000_s2066" style="position:absolute" from="2664,12257" to="2665,15137" strokeweight="1pt">
                  <v:stroke startarrowwidth="narrow" startarrowlength="short" endarrowwidth="narrow" endarrowlength="short"/>
                </v:line>
                <v:line id="_x0000_s2067" style="position:absolute" from="5947,14227" to="5948,14760" strokeweight="1pt">
                  <v:stroke startarrowwidth="narrow" startarrowlength="short" endarrowwidth="narrow" endarrowlength="short"/>
                </v:line>
                <v:line id="_x0000_s2068" style="position:absolute" from="5400,13133" to="11520,13134" strokeweight="1pt">
                  <v:stroke startarrowwidth="narrow" startarrowlength="short" endarrowwidth="narrow" endarrowlength="short"/>
                </v:line>
                <v:line id="_x0000_s2069" style="position:absolute" from="720,12240" to="11520,12241" strokeweight="1pt">
                  <v:stroke startarrowwidth="narrow" startarrowlength="short" endarrowwidth="narrow" endarrowlength="short"/>
                </v:line>
                <v:line id="_x0000_s2070" style="position:absolute" from="3614,12485" to="3615,15135" strokeweight="1pt">
                  <v:stroke startarrowwidth="narrow" startarrowlength="short" endarrowwidth="narrow" endarrowlength="short"/>
                </v:line>
                <v:line id="_x0000_s2071" style="position:absolute" from="4838,12485" to="4839,15135" strokeweight="1pt">
                  <v:stroke startarrowwidth="narrow" startarrowlength="short" endarrowwidth="narrow" endarrowlength="short"/>
                </v:line>
                <v:line id="_x0000_s2072" style="position:absolute" from="2664,12480" to="5400,12480" strokeweight="1pt"/>
                <v:line id="_x0000_s2073" style="position:absolute" from="2664,12680" to="5400,12680" strokeweight="1pt"/>
                <v:line id="_x0000_s2074" style="position:absolute" from="2664,12880" to="5400,12880" strokeweight="1pt"/>
                <v:line id="_x0000_s2075" style="position:absolute" from="2664,13080" to="5400,13080" strokeweight="1pt"/>
                <v:line id="_x0000_s2076" style="position:absolute" from="2664,13280" to="5400,13280" strokeweight="1pt"/>
                <v:line id="_x0000_s2077" style="position:absolute" from="2664,13480" to="5400,13480" strokeweight="1pt"/>
                <v:line id="_x0000_s2078" style="position:absolute" from="2664,13680" to="5400,13680" strokeweight="1pt"/>
                <v:line id="_x0000_s2079" style="position:absolute" from="2664,13880" to="5400,13880" strokeweight="1pt"/>
                <v:line id="_x0000_s2080" style="position:absolute" from="2664,14080" to="5400,14080" strokeweight="1pt"/>
                <v:line id="_x0000_s2081" style="position:absolute" from="2664,14280" to="5400,14280" strokeweight="1pt"/>
                <v:line id="_x0000_s2082" style="position:absolute" from="2664,14480" to="5400,14480" strokeweight="1pt"/>
                <v:line id="_x0000_s2083" style="position:absolute" from="2664,14920" to="5400,14920" strokeweight="1pt"/>
                <v:line id="_x0000_s2084" style="position:absolute" from="2664,14680" to="5400,14680" strokeweight="1pt"/>
                <v:line id="_x0000_s2085" style="position:absolute" from="720,14040" to="2664,14041" strokeweight="1pt">
                  <v:stroke startarrowwidth="narrow" startarrowlength="short" endarrowwidth="narrow" endarrowlength="short"/>
                </v:line>
                <w10:wrap anchorx="page" anchory="page"/>
              </v:group>
            </w:pict>
          </w:r>
          <w:r w:rsidR="00435148">
            <w:rPr>
              <w:sz w:val="18"/>
            </w:rPr>
            <w:t>UNLESS OTHERWISE</w:t>
          </w:r>
        </w:p>
        <w:p w:rsidR="00435148" w:rsidRDefault="00435148">
          <w:pPr>
            <w:framePr w:w="1944" w:wrap="around" w:vAnchor="page" w:hAnchor="page" w:x="721" w:y="12241"/>
            <w:spacing w:before="20"/>
            <w:jc w:val="center"/>
            <w:rPr>
              <w:sz w:val="18"/>
            </w:rPr>
          </w:pPr>
          <w:r>
            <w:rPr>
              <w:sz w:val="18"/>
            </w:rPr>
            <w:t>SPECIFIED DIM ARE</w:t>
          </w:r>
        </w:p>
        <w:p w:rsidR="00435148" w:rsidRDefault="00435148">
          <w:pPr>
            <w:framePr w:w="1944" w:wrap="around" w:vAnchor="page" w:hAnchor="page" w:x="721" w:y="12241"/>
            <w:spacing w:before="20"/>
            <w:jc w:val="center"/>
            <w:rPr>
              <w:sz w:val="18"/>
            </w:rPr>
          </w:pPr>
          <w:r>
            <w:rPr>
              <w:sz w:val="18"/>
            </w:rPr>
            <w:t xml:space="preserve"> IN INCHES TOL ON </w:t>
          </w:r>
        </w:p>
        <w:p w:rsidR="00435148" w:rsidRPr="00FA4C90" w:rsidRDefault="00435148">
          <w:pPr>
            <w:framePr w:w="1944" w:wrap="around" w:vAnchor="page" w:hAnchor="page" w:x="721" w:y="12241"/>
            <w:spacing w:before="20"/>
            <w:jc w:val="center"/>
            <w:rPr>
              <w:sz w:val="18"/>
              <w:lang w:val="fr-FR"/>
            </w:rPr>
          </w:pPr>
          <w:r w:rsidRPr="00FA4C90">
            <w:rPr>
              <w:sz w:val="18"/>
              <w:lang w:val="fr-FR"/>
            </w:rPr>
            <w:t xml:space="preserve">ANGLE </w:t>
          </w:r>
          <w:r>
            <w:rPr>
              <w:sz w:val="18"/>
            </w:rPr>
            <w:sym w:font="Symbol" w:char="F0B1"/>
          </w:r>
          <w:r w:rsidRPr="00FA4C90">
            <w:rPr>
              <w:sz w:val="18"/>
              <w:lang w:val="fr-FR"/>
            </w:rPr>
            <w:t xml:space="preserve"> </w:t>
          </w:r>
          <w:fldSimple w:instr=" DOCPROPERTY &quot;Angle Tolerance&quot;  \* MERGEFORMAT ">
            <w:r w:rsidRPr="00B81832">
              <w:rPr>
                <w:sz w:val="18"/>
                <w:lang w:val="fr-FR"/>
              </w:rPr>
              <w:t>X</w:t>
            </w:r>
          </w:fldSimple>
          <w:r>
            <w:rPr>
              <w:sz w:val="18"/>
            </w:rPr>
            <w:sym w:font="Symbol" w:char="F0B0"/>
          </w:r>
        </w:p>
        <w:p w:rsidR="00435148" w:rsidRPr="00FA4C90" w:rsidRDefault="00435148">
          <w:pPr>
            <w:framePr w:w="1944" w:wrap="around" w:vAnchor="page" w:hAnchor="page" w:x="721" w:y="12241"/>
            <w:spacing w:before="20"/>
            <w:jc w:val="center"/>
            <w:rPr>
              <w:sz w:val="18"/>
              <w:lang w:val="fr-FR"/>
            </w:rPr>
          </w:pPr>
          <w:r w:rsidRPr="00FA4C90">
            <w:rPr>
              <w:sz w:val="18"/>
              <w:lang w:val="fr-FR"/>
            </w:rPr>
            <w:t xml:space="preserve">2 PL </w:t>
          </w:r>
          <w:r>
            <w:rPr>
              <w:sz w:val="18"/>
            </w:rPr>
            <w:sym w:font="Symbol" w:char="F0B1"/>
          </w:r>
          <w:r w:rsidRPr="00FA4C90">
            <w:rPr>
              <w:sz w:val="18"/>
              <w:lang w:val="fr-FR"/>
            </w:rPr>
            <w:t xml:space="preserve"> </w:t>
          </w:r>
          <w:fldSimple w:instr=" DOCPROPERTY &quot;2 Place Tolerance&quot;  \* MERGEFORMAT ">
            <w:r w:rsidRPr="00B81832">
              <w:rPr>
                <w:sz w:val="18"/>
                <w:lang w:val="fr-FR"/>
              </w:rPr>
              <w:t>.XX</w:t>
            </w:r>
          </w:fldSimple>
        </w:p>
        <w:p w:rsidR="00435148" w:rsidRPr="00FA4C90" w:rsidRDefault="00435148">
          <w:pPr>
            <w:framePr w:w="1944" w:wrap="around" w:vAnchor="page" w:hAnchor="page" w:x="721" w:y="12241"/>
            <w:jc w:val="center"/>
            <w:rPr>
              <w:sz w:val="12"/>
              <w:lang w:val="fr-FR"/>
            </w:rPr>
          </w:pPr>
          <w:r w:rsidRPr="00FA4C90">
            <w:rPr>
              <w:sz w:val="18"/>
              <w:lang w:val="fr-FR"/>
            </w:rPr>
            <w:t xml:space="preserve">3 PL </w:t>
          </w:r>
          <w:r>
            <w:rPr>
              <w:sz w:val="18"/>
            </w:rPr>
            <w:sym w:font="Symbol" w:char="F0B1"/>
          </w:r>
          <w:r w:rsidRPr="00FA4C90">
            <w:rPr>
              <w:sz w:val="18"/>
              <w:lang w:val="fr-FR"/>
            </w:rPr>
            <w:t xml:space="preserve"> </w:t>
          </w:r>
          <w:fldSimple w:instr=" DOCPROPERTY &quot;3 Place Tolerance&quot;  \* MERGEFORMAT ">
            <w:r w:rsidRPr="00B81832">
              <w:rPr>
                <w:sz w:val="18"/>
                <w:lang w:val="fr-FR"/>
              </w:rPr>
              <w:t>.XXX</w:t>
            </w:r>
          </w:fldSimple>
        </w:p>
      </w:tc>
    </w:tr>
    <w:tr w:rsidR="00435148">
      <w:trPr>
        <w:cantSplit/>
        <w:trHeight w:hRule="exact" w:val="360"/>
      </w:trPr>
      <w:tc>
        <w:tcPr>
          <w:tcW w:w="2016" w:type="dxa"/>
        </w:tcPr>
        <w:p w:rsidR="00435148" w:rsidRDefault="00435148">
          <w:pPr>
            <w:framePr w:w="1944" w:wrap="around" w:vAnchor="page" w:hAnchor="page" w:x="721" w:y="12241"/>
            <w:jc w:val="center"/>
            <w:rPr>
              <w:sz w:val="12"/>
            </w:rPr>
          </w:pPr>
          <w:r>
            <w:rPr>
              <w:sz w:val="14"/>
            </w:rPr>
            <w:t>THIRD ANGLE PROJECTION</w:t>
          </w:r>
        </w:p>
      </w:tc>
    </w:tr>
    <w:tr w:rsidR="00435148">
      <w:trPr>
        <w:cantSplit/>
        <w:trHeight w:hRule="exact" w:val="1080"/>
      </w:trPr>
      <w:tc>
        <w:tcPr>
          <w:tcW w:w="2016" w:type="dxa"/>
          <w:vAlign w:val="center"/>
        </w:tcPr>
        <w:p w:rsidR="00435148" w:rsidRDefault="00435148">
          <w:pPr>
            <w:framePr w:w="1944" w:wrap="around" w:vAnchor="page" w:hAnchor="page" w:x="721" w:y="12241"/>
            <w:jc w:val="center"/>
            <w:rPr>
              <w:sz w:val="14"/>
            </w:rPr>
          </w:pPr>
          <w:r>
            <w:rPr>
              <w:noProof/>
              <w:sz w:val="14"/>
            </w:rPr>
            <w:drawing>
              <wp:inline distT="0" distB="0" distL="0" distR="0">
                <wp:extent cx="1231265" cy="588645"/>
                <wp:effectExtent l="19050" t="0" r="6985" b="0"/>
                <wp:docPr id="3" name="Picture 3" descr="3r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ANGLE"/>
                        <pic:cNvPicPr>
                          <a:picLocks noChangeAspect="1" noChangeArrowheads="1"/>
                        </pic:cNvPicPr>
                      </pic:nvPicPr>
                      <pic:blipFill>
                        <a:blip r:embed="rId1"/>
                        <a:srcRect/>
                        <a:stretch>
                          <a:fillRect/>
                        </a:stretch>
                      </pic:blipFill>
                      <pic:spPr bwMode="auto">
                        <a:xfrm>
                          <a:off x="0" y="0"/>
                          <a:ext cx="1231265" cy="588645"/>
                        </a:xfrm>
                        <a:prstGeom prst="rect">
                          <a:avLst/>
                        </a:prstGeom>
                        <a:noFill/>
                        <a:ln w="9525">
                          <a:noFill/>
                          <a:miter lim="800000"/>
                          <a:headEnd/>
                          <a:tailEnd/>
                        </a:ln>
                      </pic:spPr>
                    </pic:pic>
                  </a:graphicData>
                </a:graphic>
              </wp:inline>
            </w:drawing>
          </w:r>
        </w:p>
      </w:tc>
    </w:tr>
    <w:tr w:rsidR="00435148">
      <w:trPr>
        <w:cantSplit/>
      </w:trPr>
      <w:tc>
        <w:tcPr>
          <w:tcW w:w="2016" w:type="dxa"/>
        </w:tcPr>
        <w:p w:rsidR="00435148" w:rsidRDefault="00435148">
          <w:pPr>
            <w:framePr w:w="1944" w:wrap="around" w:vAnchor="page" w:hAnchor="page" w:x="721" w:y="12241"/>
            <w:spacing w:before="20"/>
            <w:rPr>
              <w:sz w:val="14"/>
            </w:rPr>
          </w:pPr>
          <w:r>
            <w:rPr>
              <w:sz w:val="14"/>
            </w:rPr>
            <w:t>400923-1 (Rev 2002/09/03)</w:t>
          </w:r>
        </w:p>
      </w:tc>
    </w:tr>
  </w:tbl>
  <w:p w:rsidR="00435148" w:rsidRDefault="00435148"/>
  <w:tbl>
    <w:tblPr>
      <w:tblW w:w="0" w:type="auto"/>
      <w:jc w:val="center"/>
      <w:tblLayout w:type="fixed"/>
      <w:tblCellMar>
        <w:left w:w="36" w:type="dxa"/>
        <w:right w:w="36" w:type="dxa"/>
      </w:tblCellMar>
      <w:tblLook w:val="0000"/>
    </w:tblPr>
    <w:tblGrid>
      <w:gridCol w:w="540"/>
      <w:gridCol w:w="900"/>
      <w:gridCol w:w="713"/>
      <w:gridCol w:w="853"/>
      <w:gridCol w:w="594"/>
      <w:gridCol w:w="1980"/>
      <w:gridCol w:w="540"/>
    </w:tblGrid>
    <w:tr w:rsidR="00435148">
      <w:trPr>
        <w:cantSplit/>
        <w:trHeight w:hRule="exact" w:val="893"/>
        <w:jc w:val="center"/>
      </w:trPr>
      <w:tc>
        <w:tcPr>
          <w:tcW w:w="3006" w:type="dxa"/>
          <w:gridSpan w:val="4"/>
        </w:tcPr>
        <w:p w:rsidR="00435148" w:rsidRDefault="00435148">
          <w:pPr>
            <w:framePr w:w="6048" w:h="2880" w:wrap="around" w:vAnchor="page" w:hAnchor="page" w:x="5430" w:y="12241"/>
            <w:jc w:val="center"/>
            <w:rPr>
              <w:noProof/>
            </w:rPr>
          </w:pPr>
          <w:r>
            <w:rPr>
              <w:noProof/>
            </w:rPr>
            <w:drawing>
              <wp:inline distT="0" distB="0" distL="0" distR="0">
                <wp:extent cx="1104265" cy="488950"/>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t="-51300" b="-10260"/>
                        <a:stretch>
                          <a:fillRect/>
                        </a:stretch>
                      </pic:blipFill>
                      <pic:spPr bwMode="auto">
                        <a:xfrm>
                          <a:off x="0" y="0"/>
                          <a:ext cx="1104265" cy="488950"/>
                        </a:xfrm>
                        <a:prstGeom prst="rect">
                          <a:avLst/>
                        </a:prstGeom>
                        <a:noFill/>
                        <a:ln w="9525">
                          <a:noFill/>
                          <a:miter lim="800000"/>
                          <a:headEnd/>
                          <a:tailEnd/>
                        </a:ln>
                      </pic:spPr>
                    </pic:pic>
                  </a:graphicData>
                </a:graphic>
              </wp:inline>
            </w:drawing>
          </w:r>
        </w:p>
        <w:p w:rsidR="00435148" w:rsidRDefault="00435148">
          <w:pPr>
            <w:framePr w:w="6048" w:h="2880" w:wrap="around" w:vAnchor="page" w:hAnchor="page" w:x="5430" w:y="12241"/>
            <w:jc w:val="center"/>
            <w:rPr>
              <w:noProof/>
            </w:rPr>
          </w:pPr>
        </w:p>
      </w:tc>
      <w:tc>
        <w:tcPr>
          <w:tcW w:w="3114" w:type="dxa"/>
          <w:gridSpan w:val="3"/>
          <w:vAlign w:val="center"/>
        </w:tcPr>
        <w:p w:rsidR="00435148" w:rsidRDefault="00435148">
          <w:pPr>
            <w:framePr w:w="6048" w:h="2880" w:wrap="around" w:vAnchor="page" w:hAnchor="page" w:x="5430" w:y="12241"/>
            <w:rPr>
              <w:sz w:val="18"/>
            </w:rPr>
          </w:pPr>
          <w:r>
            <w:rPr>
              <w:sz w:val="18"/>
            </w:rPr>
            <w:t>GOVT COMM SYSTEMS DIV</w:t>
          </w:r>
        </w:p>
        <w:p w:rsidR="00435148" w:rsidRDefault="00435148">
          <w:pPr>
            <w:framePr w:w="6048" w:h="2880" w:wrap="around" w:vAnchor="page" w:hAnchor="page" w:x="5430" w:y="12241"/>
            <w:rPr>
              <w:sz w:val="18"/>
            </w:rPr>
          </w:pPr>
          <w:r>
            <w:rPr>
              <w:sz w:val="18"/>
            </w:rPr>
            <w:t xml:space="preserve">P.O. </w:t>
          </w:r>
          <w:smartTag w:uri="urn:schemas-microsoft-com:office:smarttags" w:element="address">
            <w:smartTag w:uri="urn:schemas-microsoft-com:office:smarttags" w:element="Street">
              <w:r>
                <w:rPr>
                  <w:sz w:val="18"/>
                </w:rPr>
                <w:t>BOX</w:t>
              </w:r>
            </w:smartTag>
            <w:r>
              <w:rPr>
                <w:sz w:val="18"/>
              </w:rPr>
              <w:t xml:space="preserve"> 37</w:t>
            </w:r>
          </w:smartTag>
        </w:p>
        <w:p w:rsidR="00435148" w:rsidRDefault="00435148">
          <w:pPr>
            <w:framePr w:w="6048" w:h="2880" w:wrap="around" w:vAnchor="page" w:hAnchor="page" w:x="5430" w:y="12241"/>
          </w:pPr>
          <w:smartTag w:uri="urn:schemas-microsoft-com:office:smarttags" w:element="place">
            <w:smartTag w:uri="urn:schemas-microsoft-com:office:smarttags" w:element="City">
              <w:r>
                <w:rPr>
                  <w:sz w:val="18"/>
                </w:rPr>
                <w:t>MELBOURNE</w:t>
              </w:r>
            </w:smartTag>
            <w:r>
              <w:rPr>
                <w:sz w:val="18"/>
              </w:rPr>
              <w:t xml:space="preserve">, </w:t>
            </w:r>
            <w:smartTag w:uri="urn:schemas-microsoft-com:office:smarttags" w:element="State">
              <w:r>
                <w:rPr>
                  <w:sz w:val="18"/>
                </w:rPr>
                <w:t>FL</w:t>
              </w:r>
            </w:smartTag>
            <w:r>
              <w:rPr>
                <w:sz w:val="18"/>
              </w:rPr>
              <w:t xml:space="preserve"> </w:t>
            </w:r>
            <w:smartTag w:uri="urn:schemas-microsoft-com:office:smarttags" w:element="PostalCode">
              <w:r>
                <w:rPr>
                  <w:sz w:val="18"/>
                </w:rPr>
                <w:t>32902-0037</w:t>
              </w:r>
            </w:smartTag>
          </w:smartTag>
        </w:p>
      </w:tc>
    </w:tr>
    <w:tr w:rsidR="00435148">
      <w:trPr>
        <w:cantSplit/>
        <w:trHeight w:hRule="exact" w:val="1094"/>
        <w:jc w:val="center"/>
      </w:trPr>
      <w:tc>
        <w:tcPr>
          <w:tcW w:w="6120" w:type="dxa"/>
          <w:gridSpan w:val="7"/>
        </w:tcPr>
        <w:p w:rsidR="00435148" w:rsidRDefault="00435148">
          <w:pPr>
            <w:framePr w:w="6048" w:h="2880" w:wrap="around" w:vAnchor="page" w:hAnchor="page" w:x="5430" w:y="12241"/>
          </w:pPr>
          <w:r>
            <w:t>TITLE</w:t>
          </w:r>
        </w:p>
      </w:tc>
    </w:tr>
    <w:tr w:rsidR="00435148">
      <w:trPr>
        <w:cantSplit/>
        <w:trHeight w:hRule="exact" w:val="533"/>
        <w:jc w:val="center"/>
      </w:trPr>
      <w:tc>
        <w:tcPr>
          <w:tcW w:w="540" w:type="dxa"/>
        </w:tcPr>
        <w:p w:rsidR="00435148" w:rsidRDefault="00435148">
          <w:pPr>
            <w:framePr w:w="6048" w:h="2880" w:wrap="around" w:vAnchor="page" w:hAnchor="page" w:x="5430" w:y="12241"/>
            <w:jc w:val="center"/>
          </w:pPr>
          <w:r>
            <w:t>SIZE</w:t>
          </w:r>
        </w:p>
        <w:p w:rsidR="00435148" w:rsidRDefault="00435148">
          <w:pPr>
            <w:framePr w:w="6048" w:h="2880" w:wrap="around" w:vAnchor="page" w:hAnchor="page" w:x="5430" w:y="12241"/>
            <w:jc w:val="center"/>
          </w:pPr>
          <w:r>
            <w:t>A</w:t>
          </w:r>
        </w:p>
      </w:tc>
      <w:tc>
        <w:tcPr>
          <w:tcW w:w="1613" w:type="dxa"/>
          <w:gridSpan w:val="2"/>
        </w:tcPr>
        <w:p w:rsidR="00435148" w:rsidRDefault="00435148">
          <w:pPr>
            <w:framePr w:w="6048" w:h="2880" w:wrap="around" w:vAnchor="page" w:hAnchor="page" w:x="5430" w:y="12241"/>
            <w:jc w:val="center"/>
          </w:pPr>
          <w:r>
            <w:t>CAGE CODE</w:t>
          </w:r>
        </w:p>
        <w:p w:rsidR="00435148" w:rsidRDefault="00435148">
          <w:pPr>
            <w:framePr w:w="6048" w:h="2880" w:wrap="around" w:vAnchor="page" w:hAnchor="page" w:x="5430" w:y="12241"/>
            <w:jc w:val="center"/>
          </w:pPr>
          <w:r>
            <w:t>91417</w:t>
          </w:r>
        </w:p>
      </w:tc>
      <w:tc>
        <w:tcPr>
          <w:tcW w:w="3427" w:type="dxa"/>
          <w:gridSpan w:val="3"/>
        </w:tcPr>
        <w:p w:rsidR="00435148" w:rsidRDefault="00435148">
          <w:pPr>
            <w:framePr w:w="6048" w:h="2880" w:wrap="around" w:vAnchor="page" w:hAnchor="page" w:x="5430" w:y="12241"/>
          </w:pPr>
          <w:r>
            <w:t>DWG NO</w:t>
          </w:r>
        </w:p>
        <w:p w:rsidR="00435148" w:rsidRDefault="009A5AF6">
          <w:pPr>
            <w:framePr w:w="6048" w:h="2880" w:wrap="around" w:vAnchor="page" w:hAnchor="page" w:x="5430" w:y="12241"/>
            <w:jc w:val="center"/>
          </w:pPr>
          <w:fldSimple w:instr=" DOCPROPERTY &quot;Drawing Number&quot;  \* MERGEFORMAT ">
            <w:r w:rsidR="00435148">
              <w:t>XXXXXXX</w:t>
            </w:r>
          </w:fldSimple>
        </w:p>
      </w:tc>
      <w:tc>
        <w:tcPr>
          <w:tcW w:w="540" w:type="dxa"/>
        </w:tcPr>
        <w:p w:rsidR="00435148" w:rsidRDefault="00435148">
          <w:pPr>
            <w:framePr w:w="6048" w:h="2880" w:wrap="around" w:vAnchor="page" w:hAnchor="page" w:x="5430" w:y="12241"/>
            <w:jc w:val="center"/>
          </w:pPr>
          <w:r>
            <w:t>REV</w:t>
          </w:r>
        </w:p>
        <w:p w:rsidR="00435148" w:rsidRDefault="009A5AF6">
          <w:pPr>
            <w:framePr w:w="6048" w:h="2880" w:wrap="around" w:vAnchor="page" w:hAnchor="page" w:x="5430" w:y="12241"/>
            <w:jc w:val="center"/>
          </w:pPr>
          <w:fldSimple w:instr=" DOCPROPERTY &quot;Drawing Revision&quot;  \* MERGEFORMAT ">
            <w:r w:rsidR="00435148">
              <w:t>-</w:t>
            </w:r>
          </w:fldSimple>
        </w:p>
      </w:tc>
    </w:tr>
    <w:tr w:rsidR="00435148">
      <w:trPr>
        <w:cantSplit/>
        <w:trHeight w:hRule="exact" w:val="360"/>
        <w:jc w:val="center"/>
      </w:trPr>
      <w:tc>
        <w:tcPr>
          <w:tcW w:w="1440" w:type="dxa"/>
          <w:gridSpan w:val="2"/>
        </w:tcPr>
        <w:p w:rsidR="00435148" w:rsidRDefault="00435148">
          <w:pPr>
            <w:framePr w:w="6048" w:h="2880" w:wrap="around" w:vAnchor="page" w:hAnchor="page" w:x="5430" w:y="12241"/>
            <w:jc w:val="center"/>
          </w:pPr>
          <w:r>
            <w:t xml:space="preserve">SCALE </w:t>
          </w:r>
          <w:fldSimple w:instr=" DOCPROPERTY &quot;Scale&quot;  \* MERGEFORMAT ">
            <w:r>
              <w:t>NONE</w:t>
            </w:r>
          </w:fldSimple>
        </w:p>
      </w:tc>
      <w:tc>
        <w:tcPr>
          <w:tcW w:w="2160" w:type="dxa"/>
          <w:gridSpan w:val="3"/>
        </w:tcPr>
        <w:p w:rsidR="00435148" w:rsidRDefault="009A5AF6">
          <w:pPr>
            <w:framePr w:w="6048" w:h="2880" w:wrap="around" w:vAnchor="page" w:hAnchor="page" w:x="5430" w:y="12241"/>
            <w:spacing w:before="40"/>
            <w:jc w:val="center"/>
          </w:pPr>
          <w:fldSimple w:instr=" DOCPROPERTY &quot;Drawing Comment&quot;  \* MERGEFORMAT ">
            <w:r w:rsidR="00435148">
              <w:t xml:space="preserve"> </w:t>
            </w:r>
          </w:fldSimple>
          <w:fldSimple w:instr=" DOCPROPERTY &quot;Weight&quot;  \* MERGEFORMAT ">
            <w:r w:rsidR="00435148">
              <w:t xml:space="preserve"> </w:t>
            </w:r>
          </w:fldSimple>
        </w:p>
      </w:tc>
      <w:tc>
        <w:tcPr>
          <w:tcW w:w="2520" w:type="dxa"/>
          <w:gridSpan w:val="2"/>
        </w:tcPr>
        <w:p w:rsidR="00435148" w:rsidRDefault="00435148">
          <w:pPr>
            <w:framePr w:w="6048" w:h="2880" w:wrap="around" w:vAnchor="page" w:hAnchor="page" w:x="5430" w:y="12241"/>
          </w:pPr>
          <w:r>
            <w:t xml:space="preserve">SHEET  1 OF </w:t>
          </w:r>
          <w:fldSimple w:instr=" NUMPAGES  \* MERGEFORMAT ">
            <w:r>
              <w:rPr>
                <w:noProof/>
              </w:rPr>
              <w:t>19</w:t>
            </w:r>
          </w:fldSimple>
        </w:p>
      </w:tc>
    </w:tr>
  </w:tbl>
  <w:p w:rsidR="00435148" w:rsidRDefault="00435148"/>
  <w:p w:rsidR="00435148" w:rsidRDefault="0043514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36" w:type="dxa"/>
        <w:right w:w="36" w:type="dxa"/>
      </w:tblCellMar>
      <w:tblLook w:val="0000"/>
    </w:tblPr>
    <w:tblGrid>
      <w:gridCol w:w="4694"/>
      <w:gridCol w:w="540"/>
      <w:gridCol w:w="914"/>
      <w:gridCol w:w="699"/>
      <w:gridCol w:w="1461"/>
      <w:gridCol w:w="1966"/>
      <w:gridCol w:w="540"/>
      <w:gridCol w:w="14"/>
    </w:tblGrid>
    <w:tr w:rsidR="00435148" w:rsidRPr="005655BC">
      <w:trPr>
        <w:gridAfter w:val="1"/>
        <w:wAfter w:w="14" w:type="dxa"/>
        <w:cantSplit/>
        <w:trHeight w:hRule="exact" w:val="533"/>
      </w:trPr>
      <w:tc>
        <w:tcPr>
          <w:tcW w:w="4694" w:type="dxa"/>
        </w:tcPr>
        <w:p w:rsidR="00435148" w:rsidRDefault="00435148" w:rsidP="00B81832">
          <w:pPr>
            <w:framePr w:wrap="around" w:vAnchor="page" w:hAnchor="page" w:x="781" w:y="14176"/>
            <w:jc w:val="center"/>
            <w:rPr>
              <w:b/>
              <w:color w:val="FF0000"/>
            </w:rPr>
          </w:pPr>
          <w:r w:rsidRPr="00560847">
            <w:rPr>
              <w:b/>
              <w:color w:val="FF0000"/>
            </w:rPr>
            <w:t>WARNING:  ITAR Controlled Information</w:t>
          </w:r>
        </w:p>
        <w:p w:rsidR="00435148" w:rsidRPr="000316C6" w:rsidRDefault="00435148" w:rsidP="00B81832">
          <w:pPr>
            <w:framePr w:wrap="around" w:vAnchor="page" w:hAnchor="page" w:x="781" w:y="14176"/>
            <w:jc w:val="center"/>
            <w:rPr>
              <w:b/>
            </w:rPr>
          </w:pPr>
          <w:r>
            <w:rPr>
              <w:b/>
            </w:rPr>
            <w:t>FOR OFFICIAL USE ONLY</w:t>
          </w:r>
        </w:p>
        <w:p w:rsidR="00435148" w:rsidRDefault="00435148" w:rsidP="00B81832">
          <w:pPr>
            <w:framePr w:wrap="around" w:vAnchor="page" w:hAnchor="page" w:x="781" w:y="14176"/>
            <w:jc w:val="center"/>
          </w:pPr>
        </w:p>
      </w:tc>
      <w:tc>
        <w:tcPr>
          <w:tcW w:w="540" w:type="dxa"/>
        </w:tcPr>
        <w:p w:rsidR="00435148" w:rsidRPr="005655BC" w:rsidRDefault="00435148" w:rsidP="00B81832">
          <w:pPr>
            <w:framePr w:wrap="around" w:vAnchor="page" w:hAnchor="page" w:x="781" w:y="14176"/>
            <w:spacing w:before="40" w:after="0"/>
            <w:jc w:val="center"/>
            <w:rPr>
              <w:sz w:val="18"/>
              <w:szCs w:val="18"/>
            </w:rPr>
          </w:pPr>
          <w:r w:rsidRPr="005655BC">
            <w:rPr>
              <w:sz w:val="18"/>
              <w:szCs w:val="18"/>
            </w:rPr>
            <w:t>SIZE</w:t>
          </w:r>
        </w:p>
        <w:p w:rsidR="00435148" w:rsidRPr="005655BC" w:rsidRDefault="00435148" w:rsidP="00B81832">
          <w:pPr>
            <w:framePr w:wrap="around" w:vAnchor="page" w:hAnchor="page" w:x="781" w:y="14176"/>
            <w:spacing w:before="0" w:after="0"/>
            <w:jc w:val="center"/>
            <w:rPr>
              <w:sz w:val="18"/>
              <w:szCs w:val="18"/>
            </w:rPr>
          </w:pPr>
          <w:r w:rsidRPr="005655BC">
            <w:rPr>
              <w:sz w:val="18"/>
              <w:szCs w:val="18"/>
            </w:rPr>
            <w:t>A</w:t>
          </w:r>
        </w:p>
      </w:tc>
      <w:tc>
        <w:tcPr>
          <w:tcW w:w="1613" w:type="dxa"/>
          <w:gridSpan w:val="2"/>
        </w:tcPr>
        <w:p w:rsidR="00435148" w:rsidRPr="005655BC" w:rsidRDefault="00435148" w:rsidP="00B81832">
          <w:pPr>
            <w:framePr w:wrap="around" w:vAnchor="page" w:hAnchor="page" w:x="781" w:y="14176"/>
            <w:spacing w:before="40" w:after="0"/>
            <w:jc w:val="center"/>
            <w:rPr>
              <w:sz w:val="18"/>
              <w:szCs w:val="18"/>
            </w:rPr>
          </w:pPr>
          <w:r w:rsidRPr="005655BC">
            <w:rPr>
              <w:sz w:val="18"/>
              <w:szCs w:val="18"/>
            </w:rPr>
            <w:t>CAGE CODE</w:t>
          </w:r>
        </w:p>
        <w:p w:rsidR="00435148" w:rsidRPr="005655BC" w:rsidRDefault="00435148" w:rsidP="00B81832">
          <w:pPr>
            <w:framePr w:wrap="around" w:vAnchor="page" w:hAnchor="page" w:x="781" w:y="14176"/>
            <w:spacing w:before="0" w:after="0"/>
            <w:jc w:val="center"/>
            <w:rPr>
              <w:sz w:val="18"/>
              <w:szCs w:val="18"/>
            </w:rPr>
          </w:pPr>
          <w:r>
            <w:rPr>
              <w:sz w:val="18"/>
              <w:szCs w:val="18"/>
            </w:rPr>
            <w:t>NA</w:t>
          </w:r>
        </w:p>
      </w:tc>
      <w:tc>
        <w:tcPr>
          <w:tcW w:w="3427" w:type="dxa"/>
          <w:gridSpan w:val="2"/>
        </w:tcPr>
        <w:p w:rsidR="00435148" w:rsidRPr="005655BC" w:rsidRDefault="00435148" w:rsidP="00B81832">
          <w:pPr>
            <w:framePr w:wrap="around" w:vAnchor="page" w:hAnchor="page" w:x="781" w:y="14176"/>
            <w:spacing w:before="40" w:after="0"/>
            <w:rPr>
              <w:sz w:val="18"/>
              <w:szCs w:val="18"/>
            </w:rPr>
          </w:pPr>
          <w:r w:rsidRPr="005655BC">
            <w:rPr>
              <w:sz w:val="18"/>
              <w:szCs w:val="18"/>
            </w:rPr>
            <w:t>DWG NO</w:t>
          </w:r>
        </w:p>
        <w:p w:rsidR="00435148" w:rsidRPr="005655BC" w:rsidRDefault="00435148" w:rsidP="00B81832">
          <w:pPr>
            <w:framePr w:wrap="around" w:vAnchor="page" w:hAnchor="page" w:x="781" w:y="14176"/>
            <w:spacing w:before="0" w:after="0"/>
            <w:jc w:val="center"/>
            <w:rPr>
              <w:sz w:val="18"/>
              <w:szCs w:val="18"/>
            </w:rPr>
          </w:pPr>
          <w:r>
            <w:t>TBD</w:t>
          </w:r>
        </w:p>
      </w:tc>
      <w:tc>
        <w:tcPr>
          <w:tcW w:w="540" w:type="dxa"/>
        </w:tcPr>
        <w:p w:rsidR="00435148" w:rsidRPr="005655BC" w:rsidRDefault="00435148" w:rsidP="00B81832">
          <w:pPr>
            <w:framePr w:wrap="around" w:vAnchor="page" w:hAnchor="page" w:x="781" w:y="14176"/>
            <w:spacing w:before="40" w:after="0"/>
            <w:jc w:val="center"/>
            <w:rPr>
              <w:sz w:val="18"/>
              <w:szCs w:val="18"/>
            </w:rPr>
          </w:pPr>
          <w:r w:rsidRPr="005655BC">
            <w:rPr>
              <w:sz w:val="18"/>
              <w:szCs w:val="18"/>
            </w:rPr>
            <w:t>REV</w:t>
          </w:r>
        </w:p>
        <w:p w:rsidR="00435148" w:rsidRPr="005655BC" w:rsidRDefault="009A5AF6" w:rsidP="00B81832">
          <w:pPr>
            <w:framePr w:wrap="around" w:vAnchor="page" w:hAnchor="page" w:x="781" w:y="14176"/>
            <w:spacing w:before="0" w:after="0"/>
            <w:jc w:val="center"/>
            <w:rPr>
              <w:bCs/>
              <w:sz w:val="18"/>
              <w:szCs w:val="18"/>
            </w:rPr>
          </w:pPr>
          <w:fldSimple w:instr=" DOCPROPERTY &quot;Drawing Revision&quot;  \* MERGEFORMAT ">
            <w:r w:rsidR="00435148" w:rsidRPr="00B81832">
              <w:rPr>
                <w:bCs/>
                <w:sz w:val="18"/>
                <w:szCs w:val="18"/>
              </w:rPr>
              <w:t>-</w:t>
            </w:r>
          </w:fldSimple>
        </w:p>
      </w:tc>
    </w:tr>
    <w:tr w:rsidR="00435148">
      <w:trPr>
        <w:cantSplit/>
        <w:trHeight w:hRule="exact" w:val="360"/>
      </w:trPr>
      <w:tc>
        <w:tcPr>
          <w:tcW w:w="4694" w:type="dxa"/>
        </w:tcPr>
        <w:p w:rsidR="00435148" w:rsidRDefault="00435148" w:rsidP="00B81832">
          <w:pPr>
            <w:framePr w:wrap="around" w:vAnchor="page" w:hAnchor="page" w:x="781" w:y="14176"/>
            <w:jc w:val="center"/>
          </w:pPr>
        </w:p>
      </w:tc>
      <w:tc>
        <w:tcPr>
          <w:tcW w:w="1454" w:type="dxa"/>
          <w:gridSpan w:val="2"/>
        </w:tcPr>
        <w:p w:rsidR="00435148" w:rsidRPr="005655BC" w:rsidRDefault="00435148" w:rsidP="00B81832">
          <w:pPr>
            <w:framePr w:wrap="around" w:vAnchor="page" w:hAnchor="page" w:x="781" w:y="14176"/>
            <w:spacing w:after="0"/>
            <w:jc w:val="center"/>
            <w:rPr>
              <w:sz w:val="18"/>
              <w:szCs w:val="18"/>
            </w:rPr>
          </w:pPr>
          <w:r w:rsidRPr="005655BC">
            <w:rPr>
              <w:sz w:val="18"/>
              <w:szCs w:val="18"/>
            </w:rPr>
            <w:t xml:space="preserve">SCALE </w:t>
          </w:r>
          <w:fldSimple w:instr=" DOCPROPERTY &quot;Scale&quot;  \* MERGEFORMAT ">
            <w:r w:rsidRPr="00B81832">
              <w:rPr>
                <w:sz w:val="18"/>
                <w:szCs w:val="18"/>
              </w:rPr>
              <w:t>NONE</w:t>
            </w:r>
          </w:fldSimple>
        </w:p>
      </w:tc>
      <w:tc>
        <w:tcPr>
          <w:tcW w:w="2160" w:type="dxa"/>
          <w:gridSpan w:val="2"/>
        </w:tcPr>
        <w:p w:rsidR="00435148" w:rsidRPr="005655BC" w:rsidRDefault="009A5AF6" w:rsidP="00B81832">
          <w:pPr>
            <w:framePr w:wrap="around" w:vAnchor="page" w:hAnchor="page" w:x="781" w:y="14176"/>
            <w:spacing w:after="0"/>
            <w:jc w:val="center"/>
            <w:rPr>
              <w:bCs/>
              <w:sz w:val="18"/>
              <w:szCs w:val="18"/>
            </w:rPr>
          </w:pPr>
          <w:fldSimple w:instr=" DOCPROPERTY &quot;Drawing Comment&quot;  \* MERGEFORMAT ">
            <w:r w:rsidR="00435148" w:rsidRPr="00B81832">
              <w:rPr>
                <w:bCs/>
                <w:sz w:val="18"/>
                <w:szCs w:val="18"/>
              </w:rPr>
              <w:t xml:space="preserve"> </w:t>
            </w:r>
          </w:fldSimple>
        </w:p>
      </w:tc>
      <w:tc>
        <w:tcPr>
          <w:tcW w:w="2520" w:type="dxa"/>
          <w:gridSpan w:val="3"/>
        </w:tcPr>
        <w:p w:rsidR="00435148" w:rsidRPr="005655BC" w:rsidRDefault="00435148" w:rsidP="00B81832">
          <w:pPr>
            <w:framePr w:wrap="around" w:vAnchor="page" w:hAnchor="page" w:x="781" w:y="14176"/>
            <w:spacing w:after="0"/>
            <w:rPr>
              <w:sz w:val="18"/>
              <w:szCs w:val="18"/>
            </w:rPr>
          </w:pPr>
          <w:r w:rsidRPr="005655BC">
            <w:rPr>
              <w:sz w:val="18"/>
              <w:szCs w:val="18"/>
            </w:rPr>
            <w:t xml:space="preserve">SHEET  </w:t>
          </w:r>
          <w:r w:rsidR="009A5AF6" w:rsidRPr="005655BC">
            <w:rPr>
              <w:sz w:val="18"/>
              <w:szCs w:val="18"/>
            </w:rPr>
            <w:fldChar w:fldCharType="begin"/>
          </w:r>
          <w:r w:rsidRPr="005655BC">
            <w:rPr>
              <w:sz w:val="18"/>
              <w:szCs w:val="18"/>
            </w:rPr>
            <w:instrText xml:space="preserve"> PAGE  \* MERGEFORMAT </w:instrText>
          </w:r>
          <w:r w:rsidR="009A5AF6" w:rsidRPr="005655BC">
            <w:rPr>
              <w:sz w:val="18"/>
              <w:szCs w:val="18"/>
            </w:rPr>
            <w:fldChar w:fldCharType="separate"/>
          </w:r>
          <w:r w:rsidR="00E81308">
            <w:rPr>
              <w:noProof/>
              <w:sz w:val="18"/>
              <w:szCs w:val="18"/>
            </w:rPr>
            <w:t>9</w:t>
          </w:r>
          <w:r w:rsidR="009A5AF6" w:rsidRPr="005655BC">
            <w:rPr>
              <w:sz w:val="18"/>
              <w:szCs w:val="18"/>
            </w:rPr>
            <w:fldChar w:fldCharType="end"/>
          </w:r>
        </w:p>
      </w:tc>
    </w:tr>
    <w:tr w:rsidR="00435148">
      <w:trPr>
        <w:cantSplit/>
      </w:trPr>
      <w:tc>
        <w:tcPr>
          <w:tcW w:w="4694" w:type="dxa"/>
        </w:tcPr>
        <w:p w:rsidR="00435148" w:rsidRDefault="00435148" w:rsidP="00B81832">
          <w:pPr>
            <w:framePr w:wrap="around" w:vAnchor="page" w:hAnchor="page" w:x="781" w:y="14176"/>
            <w:spacing w:before="20"/>
            <w:rPr>
              <w:sz w:val="16"/>
            </w:rPr>
          </w:pPr>
          <w:r>
            <w:rPr>
              <w:sz w:val="14"/>
            </w:rPr>
            <w:t>400923-2 (Rev 2007/10/19)</w:t>
          </w:r>
        </w:p>
      </w:tc>
      <w:tc>
        <w:tcPr>
          <w:tcW w:w="1454" w:type="dxa"/>
          <w:gridSpan w:val="2"/>
          <w:vAlign w:val="center"/>
        </w:tcPr>
        <w:p w:rsidR="00435148" w:rsidRDefault="00435148" w:rsidP="00B81832">
          <w:pPr>
            <w:framePr w:wrap="around" w:vAnchor="page" w:hAnchor="page" w:x="781" w:y="14176"/>
          </w:pPr>
        </w:p>
        <w:p w:rsidR="00435148" w:rsidRDefault="00435148" w:rsidP="00B81832">
          <w:pPr>
            <w:framePr w:wrap="around" w:vAnchor="page" w:hAnchor="page" w:x="781" w:y="14176"/>
          </w:pPr>
        </w:p>
      </w:tc>
      <w:tc>
        <w:tcPr>
          <w:tcW w:w="2160" w:type="dxa"/>
          <w:gridSpan w:val="2"/>
          <w:vAlign w:val="center"/>
        </w:tcPr>
        <w:p w:rsidR="00435148" w:rsidRDefault="00435148" w:rsidP="00B81832">
          <w:pPr>
            <w:framePr w:wrap="around" w:vAnchor="page" w:hAnchor="page" w:x="781" w:y="14176"/>
          </w:pPr>
        </w:p>
      </w:tc>
      <w:tc>
        <w:tcPr>
          <w:tcW w:w="2520" w:type="dxa"/>
          <w:gridSpan w:val="3"/>
          <w:vAlign w:val="center"/>
        </w:tcPr>
        <w:p w:rsidR="00435148" w:rsidRDefault="00435148" w:rsidP="00B81832">
          <w:pPr>
            <w:framePr w:wrap="around" w:vAnchor="page" w:hAnchor="page" w:x="781" w:y="14176"/>
          </w:pPr>
        </w:p>
      </w:tc>
    </w:tr>
  </w:tbl>
  <w:p w:rsidR="00435148" w:rsidRPr="00305E9B" w:rsidRDefault="00435148" w:rsidP="00305E9B">
    <w:pPr>
      <w:rPr>
        <w:noProof/>
      </w:rPr>
    </w:pPr>
  </w:p>
  <w:p w:rsidR="00435148" w:rsidRDefault="00435148"/>
  <w:p w:rsidR="00435148" w:rsidRDefault="00435148"/>
  <w:p w:rsidR="00435148" w:rsidRDefault="0043514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36" w:type="dxa"/>
        <w:right w:w="36" w:type="dxa"/>
      </w:tblCellMar>
      <w:tblLook w:val="0000"/>
    </w:tblPr>
    <w:tblGrid>
      <w:gridCol w:w="2016"/>
    </w:tblGrid>
    <w:tr w:rsidR="00435148" w:rsidRPr="006222B3">
      <w:trPr>
        <w:cantSplit/>
        <w:trHeight w:hRule="exact" w:val="1440"/>
      </w:trPr>
      <w:tc>
        <w:tcPr>
          <w:tcW w:w="2016" w:type="dxa"/>
        </w:tcPr>
        <w:p w:rsidR="00435148" w:rsidRDefault="009A5AF6">
          <w:pPr>
            <w:framePr w:w="1944" w:wrap="around" w:vAnchor="page" w:hAnchor="page" w:x="721" w:y="12241"/>
            <w:spacing w:before="20"/>
            <w:jc w:val="center"/>
            <w:rPr>
              <w:sz w:val="18"/>
            </w:rPr>
          </w:pPr>
          <w:r>
            <w:rPr>
              <w:noProof/>
              <w:sz w:val="18"/>
            </w:rPr>
            <w:pict>
              <v:group id="_x0000_s2140" style="position:absolute;left:0;text-align:left;margin-left:36pt;margin-top:612pt;width:540pt;height:144.85pt;z-index:251655680;mso-position-horizontal-relative:page;mso-position-vertical-relative:page" coordorigin="720,12240" coordsize="10800,2897" o:allowincell="f">
                <v:line id="_x0000_s2141" style="position:absolute" from="5400,12243" to="5401,15123" strokeweight="1pt">
                  <v:stroke startarrowwidth="narrow" startarrowlength="short" endarrowwidth="narrow" endarrowlength="short"/>
                </v:line>
                <v:line id="_x0000_s2142" style="position:absolute" from="5400,14763" to="11520,14764" strokeweight="1pt">
                  <v:stroke startarrowwidth="narrow" startarrowlength="short" endarrowwidth="narrow" endarrowlength="short"/>
                </v:line>
                <v:rect id="_x0000_s2143" style="position:absolute;left:2693;top:12240;width:2808;height:864" filled="f" stroked="f" strokeweight="1pt">
                  <v:textbox style="mso-next-textbox:#_x0000_s2143" inset="0,0,0,0">
                    <w:txbxContent>
                      <w:tbl>
                        <w:tblPr>
                          <w:tblW w:w="0" w:type="auto"/>
                          <w:tblLayout w:type="fixed"/>
                          <w:tblCellMar>
                            <w:left w:w="36" w:type="dxa"/>
                            <w:right w:w="36" w:type="dxa"/>
                          </w:tblCellMar>
                          <w:tblLook w:val="00B7"/>
                        </w:tblPr>
                        <w:tblGrid>
                          <w:gridCol w:w="979"/>
                          <w:gridCol w:w="29"/>
                          <w:gridCol w:w="1195"/>
                          <w:gridCol w:w="533"/>
                        </w:tblGrid>
                        <w:tr w:rsidR="00435148">
                          <w:trPr>
                            <w:cantSplit/>
                            <w:trHeight w:hRule="exact" w:val="240"/>
                          </w:trPr>
                          <w:tc>
                            <w:tcPr>
                              <w:tcW w:w="1008" w:type="dxa"/>
                              <w:gridSpan w:val="2"/>
                            </w:tcPr>
                            <w:p w:rsidR="00435148" w:rsidRDefault="00435148">
                              <w:pPr>
                                <w:rPr>
                                  <w:sz w:val="12"/>
                                </w:rPr>
                              </w:pPr>
                              <w:r>
                                <w:rPr>
                                  <w:sz w:val="12"/>
                                </w:rPr>
                                <w:t>CONTRACT NO</w:t>
                              </w:r>
                            </w:p>
                          </w:tc>
                          <w:tc>
                            <w:tcPr>
                              <w:tcW w:w="1728" w:type="dxa"/>
                              <w:gridSpan w:val="2"/>
                            </w:tcPr>
                            <w:p w:rsidR="00435148" w:rsidRDefault="009A5AF6">
                              <w:pPr>
                                <w:spacing w:before="40"/>
                                <w:jc w:val="center"/>
                                <w:rPr>
                                  <w:sz w:val="12"/>
                                </w:rPr>
                              </w:pPr>
                              <w:fldSimple w:instr=" DOCPROPERTY &quot;Contract Number&quot;  \* MERGEFORMAT ">
                                <w:r w:rsidR="00435148" w:rsidRPr="00B81832">
                                  <w:rPr>
                                    <w:b/>
                                    <w:sz w:val="16"/>
                                  </w:rPr>
                                  <w:t>DAAB07-02-C-F404</w:t>
                                </w:r>
                              </w:fldSimple>
                            </w:p>
                          </w:tc>
                        </w:tr>
                        <w:tr w:rsidR="00435148">
                          <w:trPr>
                            <w:trHeight w:hRule="exact" w:val="200"/>
                          </w:trPr>
                          <w:tc>
                            <w:tcPr>
                              <w:tcW w:w="979" w:type="dxa"/>
                            </w:tcPr>
                            <w:p w:rsidR="00435148" w:rsidRDefault="00435148">
                              <w:pPr>
                                <w:rPr>
                                  <w:sz w:val="12"/>
                                </w:rPr>
                              </w:pPr>
                              <w:r>
                                <w:rPr>
                                  <w:sz w:val="12"/>
                                </w:rPr>
                                <w:t>APPROVALS</w:t>
                              </w:r>
                            </w:p>
                          </w:tc>
                          <w:tc>
                            <w:tcPr>
                              <w:tcW w:w="1224" w:type="dxa"/>
                              <w:gridSpan w:val="2"/>
                            </w:tcPr>
                            <w:p w:rsidR="00435148" w:rsidRDefault="00435148">
                              <w:pPr>
                                <w:jc w:val="center"/>
                                <w:rPr>
                                  <w:sz w:val="12"/>
                                </w:rPr>
                              </w:pPr>
                              <w:r>
                                <w:rPr>
                                  <w:sz w:val="12"/>
                                </w:rPr>
                                <w:t>NAME</w:t>
                              </w:r>
                            </w:p>
                          </w:tc>
                          <w:tc>
                            <w:tcPr>
                              <w:tcW w:w="533" w:type="dxa"/>
                            </w:tcPr>
                            <w:p w:rsidR="00435148" w:rsidRDefault="00435148">
                              <w:pPr>
                                <w:jc w:val="center"/>
                                <w:rPr>
                                  <w:sz w:val="12"/>
                                </w:rPr>
                              </w:pPr>
                              <w:r>
                                <w:rPr>
                                  <w:sz w:val="12"/>
                                </w:rPr>
                                <w:t>DATE</w:t>
                              </w: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DRAWN BY</w:t>
                              </w:r>
                            </w:p>
                          </w:tc>
                          <w:tc>
                            <w:tcPr>
                              <w:tcW w:w="1224" w:type="dxa"/>
                              <w:gridSpan w:val="2"/>
                            </w:tcPr>
                            <w:p w:rsidR="00435148" w:rsidRDefault="00435148">
                              <w:pPr>
                                <w:jc w:val="center"/>
                                <w:rPr>
                                  <w:sz w:val="12"/>
                                </w:rPr>
                              </w:pPr>
                            </w:p>
                          </w:tc>
                          <w:tc>
                            <w:tcPr>
                              <w:tcW w:w="533" w:type="dxa"/>
                            </w:tcPr>
                            <w:p w:rsidR="00435148" w:rsidRDefault="00435148">
                              <w:pPr>
                                <w:jc w:val="center"/>
                                <w:rPr>
                                  <w:sz w:val="12"/>
                                </w:rPr>
                              </w:pPr>
                            </w:p>
                          </w:tc>
                        </w:tr>
                        <w:tr w:rsidR="00435148">
                          <w:trPr>
                            <w:trHeight w:hRule="exact" w:val="200"/>
                          </w:trPr>
                          <w:tc>
                            <w:tcPr>
                              <w:tcW w:w="979" w:type="dxa"/>
                            </w:tcPr>
                            <w:p w:rsidR="00435148" w:rsidRDefault="00435148">
                              <w:pPr>
                                <w:tabs>
                                  <w:tab w:val="left" w:pos="936"/>
                                  <w:tab w:val="left" w:pos="1930"/>
                                </w:tabs>
                                <w:spacing w:before="40"/>
                                <w:rPr>
                                  <w:sz w:val="12"/>
                                </w:rPr>
                              </w:pPr>
                              <w:r>
                                <w:rPr>
                                  <w:sz w:val="12"/>
                                </w:rPr>
                                <w:t>CHECKED BY</w:t>
                              </w:r>
                            </w:p>
                          </w:tc>
                          <w:tc>
                            <w:tcPr>
                              <w:tcW w:w="1224" w:type="dxa"/>
                              <w:gridSpan w:val="2"/>
                            </w:tcPr>
                            <w:p w:rsidR="00435148" w:rsidRDefault="00435148">
                              <w:pPr>
                                <w:jc w:val="center"/>
                                <w:rPr>
                                  <w:sz w:val="12"/>
                                </w:rPr>
                              </w:pPr>
                            </w:p>
                          </w:tc>
                          <w:tc>
                            <w:tcPr>
                              <w:tcW w:w="533" w:type="dxa"/>
                            </w:tcPr>
                            <w:p w:rsidR="00435148" w:rsidRDefault="00435148">
                              <w:pPr>
                                <w:jc w:val="center"/>
                                <w:rPr>
                                  <w:sz w:val="12"/>
                                </w:rPr>
                              </w:pPr>
                            </w:p>
                          </w:tc>
                        </w:tr>
                      </w:tbl>
                      <w:p w:rsidR="00435148" w:rsidRDefault="00435148"/>
                    </w:txbxContent>
                  </v:textbox>
                </v:rect>
                <v:line id="_x0000_s2144" style="position:absolute" from="720,13697" to="2664,13697" strokeweight="1pt">
                  <v:stroke startarrowwidth="narrow" startarrowlength="short" endarrowwidth="narrow" endarrowlength="short"/>
                </v:line>
                <v:line id="_x0000_s2145" style="position:absolute" from="5400,14230" to="11520,14231" strokeweight="1pt">
                  <v:stroke startarrowwidth="narrow" startarrowlength="short" endarrowwidth="narrow" endarrowlength="short"/>
                </v:line>
                <v:line id="_x0000_s2146" style="position:absolute" from="7560,14230" to="7561,14763" strokeweight="1pt">
                  <v:stroke startarrowwidth="narrow" startarrowlength="short" endarrowwidth="narrow" endarrowlength="short"/>
                </v:line>
                <v:line id="_x0000_s2147" style="position:absolute" from="10973,14230" to="10974,14763" strokeweight="1pt">
                  <v:stroke startarrowwidth="narrow" startarrowlength="short" endarrowwidth="narrow" endarrowlength="short"/>
                </v:line>
                <v:line id="_x0000_s2148" style="position:absolute" from="9000,14763" to="9001,15123" strokeweight="1pt">
                  <v:stroke startarrowwidth="narrow" startarrowlength="short" endarrowwidth="narrow" endarrowlength="short"/>
                </v:line>
                <v:line id="_x0000_s2149" style="position:absolute" from="6840,14763" to="6841,15123" strokeweight="1pt">
                  <v:stroke startarrowwidth="narrow" startarrowlength="short" endarrowwidth="narrow" endarrowlength="short"/>
                </v:line>
                <v:line id="_x0000_s2150" style="position:absolute" from="2664,12257" to="2665,15137" strokeweight="1pt">
                  <v:stroke startarrowwidth="narrow" startarrowlength="short" endarrowwidth="narrow" endarrowlength="short"/>
                </v:line>
                <v:line id="_x0000_s2151" style="position:absolute" from="5947,14227" to="5948,14760" strokeweight="1pt">
                  <v:stroke startarrowwidth="narrow" startarrowlength="short" endarrowwidth="narrow" endarrowlength="short"/>
                </v:line>
                <v:line id="_x0000_s2152" style="position:absolute" from="5400,13133" to="11520,13134" strokeweight="1pt">
                  <v:stroke startarrowwidth="narrow" startarrowlength="short" endarrowwidth="narrow" endarrowlength="short"/>
                </v:line>
                <v:line id="_x0000_s2153" style="position:absolute" from="720,12240" to="11520,12241" strokeweight="1pt">
                  <v:stroke startarrowwidth="narrow" startarrowlength="short" endarrowwidth="narrow" endarrowlength="short"/>
                </v:line>
                <v:line id="_x0000_s2154" style="position:absolute" from="3614,12485" to="3615,15135" strokeweight="1pt">
                  <v:stroke startarrowwidth="narrow" startarrowlength="short" endarrowwidth="narrow" endarrowlength="short"/>
                </v:line>
                <v:line id="_x0000_s2155" style="position:absolute" from="4838,12485" to="4839,15135" strokeweight="1pt">
                  <v:stroke startarrowwidth="narrow" startarrowlength="short" endarrowwidth="narrow" endarrowlength="short"/>
                </v:line>
                <v:line id="_x0000_s2156" style="position:absolute" from="2664,12480" to="5400,12480" strokeweight="1pt"/>
                <v:line id="_x0000_s2157" style="position:absolute" from="2664,12680" to="5400,12680" strokeweight="1pt"/>
                <v:line id="_x0000_s2158" style="position:absolute" from="2664,12880" to="5400,12880" strokeweight="1pt"/>
                <v:line id="_x0000_s2159" style="position:absolute" from="2664,13080" to="5400,13080" strokeweight="1pt"/>
                <v:line id="_x0000_s2160" style="position:absolute" from="2664,13280" to="5400,13280" strokeweight="1pt"/>
                <v:line id="_x0000_s2161" style="position:absolute" from="2664,13480" to="5400,13480" strokeweight="1pt"/>
                <v:line id="_x0000_s2162" style="position:absolute" from="2664,13680" to="5400,13680" strokeweight="1pt"/>
                <v:line id="_x0000_s2163" style="position:absolute" from="2664,13880" to="5400,13880" strokeweight="1pt"/>
                <v:line id="_x0000_s2164" style="position:absolute" from="2664,14080" to="5400,14080" strokeweight="1pt"/>
                <v:line id="_x0000_s2165" style="position:absolute" from="2664,14280" to="5400,14280" strokeweight="1pt"/>
                <v:line id="_x0000_s2166" style="position:absolute" from="2664,14480" to="5400,14480" strokeweight="1pt"/>
                <v:line id="_x0000_s2167" style="position:absolute" from="2664,14920" to="5400,14920" strokeweight="1pt"/>
                <v:line id="_x0000_s2168" style="position:absolute" from="2664,14680" to="5400,14680" strokeweight="1pt"/>
                <v:line id="_x0000_s2169" style="position:absolute" from="720,14040" to="2664,14041" strokeweight="1pt">
                  <v:stroke startarrowwidth="narrow" startarrowlength="short" endarrowwidth="narrow" endarrowlength="short"/>
                </v:line>
                <w10:wrap anchorx="page" anchory="page"/>
              </v:group>
            </w:pict>
          </w:r>
          <w:r w:rsidR="00435148">
            <w:rPr>
              <w:sz w:val="18"/>
            </w:rPr>
            <w:t>UNLESS OTHERWISE</w:t>
          </w:r>
        </w:p>
        <w:p w:rsidR="00435148" w:rsidRDefault="00435148">
          <w:pPr>
            <w:framePr w:w="1944" w:wrap="around" w:vAnchor="page" w:hAnchor="page" w:x="721" w:y="12241"/>
            <w:spacing w:before="20"/>
            <w:jc w:val="center"/>
            <w:rPr>
              <w:sz w:val="18"/>
            </w:rPr>
          </w:pPr>
          <w:r>
            <w:rPr>
              <w:sz w:val="18"/>
            </w:rPr>
            <w:t>SPECIFIED DIM ARE</w:t>
          </w:r>
        </w:p>
        <w:p w:rsidR="00435148" w:rsidRDefault="00435148">
          <w:pPr>
            <w:framePr w:w="1944" w:wrap="around" w:vAnchor="page" w:hAnchor="page" w:x="721" w:y="12241"/>
            <w:spacing w:before="20"/>
            <w:jc w:val="center"/>
            <w:rPr>
              <w:sz w:val="18"/>
            </w:rPr>
          </w:pPr>
          <w:r>
            <w:rPr>
              <w:sz w:val="18"/>
            </w:rPr>
            <w:t xml:space="preserve"> IN INCHES TOL ON </w:t>
          </w:r>
        </w:p>
        <w:p w:rsidR="00435148" w:rsidRPr="006222B3" w:rsidRDefault="00435148">
          <w:pPr>
            <w:framePr w:w="1944" w:wrap="around" w:vAnchor="page" w:hAnchor="page" w:x="721" w:y="12241"/>
            <w:spacing w:before="20"/>
            <w:jc w:val="center"/>
            <w:rPr>
              <w:sz w:val="18"/>
              <w:lang w:val="fr-FR"/>
            </w:rPr>
          </w:pPr>
          <w:r w:rsidRPr="006222B3">
            <w:rPr>
              <w:sz w:val="18"/>
              <w:lang w:val="fr-FR"/>
            </w:rPr>
            <w:t xml:space="preserve">ANGLE </w:t>
          </w:r>
          <w:r>
            <w:rPr>
              <w:sz w:val="18"/>
            </w:rPr>
            <w:sym w:font="Symbol" w:char="F0B1"/>
          </w:r>
          <w:r w:rsidRPr="006222B3">
            <w:rPr>
              <w:sz w:val="18"/>
              <w:lang w:val="fr-FR"/>
            </w:rPr>
            <w:t xml:space="preserve"> </w:t>
          </w:r>
          <w:fldSimple w:instr=" DOCPROPERTY &quot;Angle Tolerance&quot;  \* MERGEFORMAT ">
            <w:r w:rsidRPr="00B81832">
              <w:rPr>
                <w:sz w:val="18"/>
                <w:lang w:val="fr-FR"/>
              </w:rPr>
              <w:t>X</w:t>
            </w:r>
          </w:fldSimple>
          <w:r>
            <w:rPr>
              <w:sz w:val="18"/>
            </w:rPr>
            <w:sym w:font="Symbol" w:char="F0B0"/>
          </w:r>
        </w:p>
        <w:p w:rsidR="00435148" w:rsidRPr="006222B3" w:rsidRDefault="00435148">
          <w:pPr>
            <w:framePr w:w="1944" w:wrap="around" w:vAnchor="page" w:hAnchor="page" w:x="721" w:y="12241"/>
            <w:spacing w:before="20"/>
            <w:jc w:val="center"/>
            <w:rPr>
              <w:sz w:val="18"/>
              <w:lang w:val="fr-FR"/>
            </w:rPr>
          </w:pPr>
          <w:r w:rsidRPr="006222B3">
            <w:rPr>
              <w:sz w:val="18"/>
              <w:lang w:val="fr-FR"/>
            </w:rPr>
            <w:t xml:space="preserve">2 PL </w:t>
          </w:r>
          <w:r>
            <w:rPr>
              <w:sz w:val="18"/>
            </w:rPr>
            <w:sym w:font="Symbol" w:char="F0B1"/>
          </w:r>
          <w:r w:rsidRPr="006222B3">
            <w:rPr>
              <w:sz w:val="18"/>
              <w:lang w:val="fr-FR"/>
            </w:rPr>
            <w:t xml:space="preserve"> </w:t>
          </w:r>
          <w:fldSimple w:instr=" DOCPROPERTY &quot;2 Place Tolerance&quot;  \* MERGEFORMAT ">
            <w:r w:rsidRPr="00B81832">
              <w:rPr>
                <w:sz w:val="18"/>
                <w:lang w:val="fr-FR"/>
              </w:rPr>
              <w:t>.XX</w:t>
            </w:r>
          </w:fldSimple>
        </w:p>
        <w:p w:rsidR="00435148" w:rsidRPr="006222B3" w:rsidRDefault="00435148">
          <w:pPr>
            <w:framePr w:w="1944" w:wrap="around" w:vAnchor="page" w:hAnchor="page" w:x="721" w:y="12241"/>
            <w:jc w:val="center"/>
            <w:rPr>
              <w:sz w:val="12"/>
              <w:lang w:val="fr-FR"/>
            </w:rPr>
          </w:pPr>
          <w:r w:rsidRPr="006222B3">
            <w:rPr>
              <w:sz w:val="18"/>
              <w:lang w:val="fr-FR"/>
            </w:rPr>
            <w:t xml:space="preserve">3 PL </w:t>
          </w:r>
          <w:r>
            <w:rPr>
              <w:sz w:val="18"/>
            </w:rPr>
            <w:sym w:font="Symbol" w:char="F0B1"/>
          </w:r>
          <w:r w:rsidRPr="006222B3">
            <w:rPr>
              <w:sz w:val="18"/>
              <w:lang w:val="fr-FR"/>
            </w:rPr>
            <w:t xml:space="preserve"> </w:t>
          </w:r>
          <w:fldSimple w:instr=" DOCPROPERTY &quot;3 Place Tolerance&quot;  \* MERGEFORMAT ">
            <w:r w:rsidRPr="00B81832">
              <w:rPr>
                <w:sz w:val="18"/>
                <w:lang w:val="fr-FR"/>
              </w:rPr>
              <w:t>.XXX</w:t>
            </w:r>
          </w:fldSimple>
        </w:p>
      </w:tc>
    </w:tr>
    <w:tr w:rsidR="00435148">
      <w:trPr>
        <w:cantSplit/>
        <w:trHeight w:hRule="exact" w:val="360"/>
      </w:trPr>
      <w:tc>
        <w:tcPr>
          <w:tcW w:w="2016" w:type="dxa"/>
        </w:tcPr>
        <w:p w:rsidR="00435148" w:rsidRDefault="00435148">
          <w:pPr>
            <w:framePr w:w="1944" w:wrap="around" w:vAnchor="page" w:hAnchor="page" w:x="721" w:y="12241"/>
            <w:jc w:val="center"/>
            <w:rPr>
              <w:sz w:val="12"/>
            </w:rPr>
          </w:pPr>
          <w:r>
            <w:rPr>
              <w:sz w:val="14"/>
            </w:rPr>
            <w:t>THIRD ANGLE PROJECTION</w:t>
          </w:r>
        </w:p>
      </w:tc>
    </w:tr>
    <w:tr w:rsidR="00435148">
      <w:trPr>
        <w:cantSplit/>
        <w:trHeight w:hRule="exact" w:val="1080"/>
      </w:trPr>
      <w:tc>
        <w:tcPr>
          <w:tcW w:w="2016" w:type="dxa"/>
          <w:vAlign w:val="center"/>
        </w:tcPr>
        <w:p w:rsidR="00435148" w:rsidRDefault="00435148">
          <w:pPr>
            <w:framePr w:w="1944" w:wrap="around" w:vAnchor="page" w:hAnchor="page" w:x="721" w:y="12241"/>
            <w:jc w:val="center"/>
            <w:rPr>
              <w:sz w:val="14"/>
            </w:rPr>
          </w:pPr>
          <w:r>
            <w:rPr>
              <w:noProof/>
              <w:sz w:val="14"/>
            </w:rPr>
            <w:drawing>
              <wp:inline distT="0" distB="0" distL="0" distR="0">
                <wp:extent cx="1231265" cy="588645"/>
                <wp:effectExtent l="19050" t="0" r="6985" b="0"/>
                <wp:docPr id="5" name="Picture 5" descr="3rd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rdANGLE"/>
                        <pic:cNvPicPr>
                          <a:picLocks noChangeAspect="1" noChangeArrowheads="1"/>
                        </pic:cNvPicPr>
                      </pic:nvPicPr>
                      <pic:blipFill>
                        <a:blip r:embed="rId1"/>
                        <a:srcRect/>
                        <a:stretch>
                          <a:fillRect/>
                        </a:stretch>
                      </pic:blipFill>
                      <pic:spPr bwMode="auto">
                        <a:xfrm>
                          <a:off x="0" y="0"/>
                          <a:ext cx="1231265" cy="588645"/>
                        </a:xfrm>
                        <a:prstGeom prst="rect">
                          <a:avLst/>
                        </a:prstGeom>
                        <a:noFill/>
                        <a:ln w="9525">
                          <a:noFill/>
                          <a:miter lim="800000"/>
                          <a:headEnd/>
                          <a:tailEnd/>
                        </a:ln>
                      </pic:spPr>
                    </pic:pic>
                  </a:graphicData>
                </a:graphic>
              </wp:inline>
            </w:drawing>
          </w:r>
        </w:p>
      </w:tc>
    </w:tr>
    <w:tr w:rsidR="00435148">
      <w:trPr>
        <w:cantSplit/>
      </w:trPr>
      <w:tc>
        <w:tcPr>
          <w:tcW w:w="2016" w:type="dxa"/>
        </w:tcPr>
        <w:p w:rsidR="00435148" w:rsidRDefault="00435148">
          <w:pPr>
            <w:framePr w:w="1944" w:wrap="around" w:vAnchor="page" w:hAnchor="page" w:x="721" w:y="12241"/>
            <w:spacing w:before="20"/>
            <w:rPr>
              <w:sz w:val="14"/>
            </w:rPr>
          </w:pPr>
          <w:r>
            <w:rPr>
              <w:sz w:val="14"/>
            </w:rPr>
            <w:t>400923-1 (Rev 2002/09/03)</w:t>
          </w:r>
        </w:p>
      </w:tc>
    </w:tr>
  </w:tbl>
  <w:p w:rsidR="00435148" w:rsidRDefault="00435148"/>
  <w:tbl>
    <w:tblPr>
      <w:tblW w:w="0" w:type="auto"/>
      <w:jc w:val="center"/>
      <w:tblLayout w:type="fixed"/>
      <w:tblCellMar>
        <w:left w:w="36" w:type="dxa"/>
        <w:right w:w="36" w:type="dxa"/>
      </w:tblCellMar>
      <w:tblLook w:val="0000"/>
    </w:tblPr>
    <w:tblGrid>
      <w:gridCol w:w="540"/>
      <w:gridCol w:w="900"/>
      <w:gridCol w:w="713"/>
      <w:gridCol w:w="853"/>
      <w:gridCol w:w="594"/>
      <w:gridCol w:w="1980"/>
      <w:gridCol w:w="540"/>
    </w:tblGrid>
    <w:tr w:rsidR="00435148">
      <w:trPr>
        <w:cantSplit/>
        <w:trHeight w:hRule="exact" w:val="893"/>
        <w:jc w:val="center"/>
      </w:trPr>
      <w:tc>
        <w:tcPr>
          <w:tcW w:w="3006" w:type="dxa"/>
          <w:gridSpan w:val="4"/>
        </w:tcPr>
        <w:p w:rsidR="00435148" w:rsidRDefault="00435148">
          <w:pPr>
            <w:framePr w:w="6048" w:h="2880" w:wrap="around" w:vAnchor="page" w:hAnchor="page" w:x="5430" w:y="12241"/>
            <w:jc w:val="center"/>
            <w:rPr>
              <w:noProof/>
            </w:rPr>
          </w:pPr>
          <w:r>
            <w:rPr>
              <w:noProof/>
            </w:rPr>
            <w:drawing>
              <wp:inline distT="0" distB="0" distL="0" distR="0">
                <wp:extent cx="1104265" cy="488950"/>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t="-51300" b="-10260"/>
                        <a:stretch>
                          <a:fillRect/>
                        </a:stretch>
                      </pic:blipFill>
                      <pic:spPr bwMode="auto">
                        <a:xfrm>
                          <a:off x="0" y="0"/>
                          <a:ext cx="1104265" cy="488950"/>
                        </a:xfrm>
                        <a:prstGeom prst="rect">
                          <a:avLst/>
                        </a:prstGeom>
                        <a:noFill/>
                        <a:ln w="9525">
                          <a:noFill/>
                          <a:miter lim="800000"/>
                          <a:headEnd/>
                          <a:tailEnd/>
                        </a:ln>
                      </pic:spPr>
                    </pic:pic>
                  </a:graphicData>
                </a:graphic>
              </wp:inline>
            </w:drawing>
          </w:r>
        </w:p>
        <w:p w:rsidR="00435148" w:rsidRDefault="00435148">
          <w:pPr>
            <w:framePr w:w="6048" w:h="2880" w:wrap="around" w:vAnchor="page" w:hAnchor="page" w:x="5430" w:y="12241"/>
            <w:jc w:val="center"/>
            <w:rPr>
              <w:noProof/>
            </w:rPr>
          </w:pPr>
        </w:p>
      </w:tc>
      <w:tc>
        <w:tcPr>
          <w:tcW w:w="3114" w:type="dxa"/>
          <w:gridSpan w:val="3"/>
          <w:vAlign w:val="center"/>
        </w:tcPr>
        <w:p w:rsidR="00435148" w:rsidRDefault="00435148">
          <w:pPr>
            <w:framePr w:w="6048" w:h="2880" w:wrap="around" w:vAnchor="page" w:hAnchor="page" w:x="5430" w:y="12241"/>
            <w:rPr>
              <w:sz w:val="18"/>
            </w:rPr>
          </w:pPr>
          <w:r>
            <w:rPr>
              <w:sz w:val="18"/>
            </w:rPr>
            <w:t>GOVT COMM SYSTEMS DIV</w:t>
          </w:r>
        </w:p>
        <w:p w:rsidR="00435148" w:rsidRDefault="00435148">
          <w:pPr>
            <w:framePr w:w="6048" w:h="2880" w:wrap="around" w:vAnchor="page" w:hAnchor="page" w:x="5430" w:y="12241"/>
            <w:rPr>
              <w:sz w:val="18"/>
            </w:rPr>
          </w:pPr>
          <w:r>
            <w:rPr>
              <w:sz w:val="18"/>
            </w:rPr>
            <w:t xml:space="preserve">P.O. </w:t>
          </w:r>
          <w:smartTag w:uri="urn:schemas-microsoft-com:office:smarttags" w:element="address">
            <w:smartTag w:uri="urn:schemas-microsoft-com:office:smarttags" w:element="Street">
              <w:r>
                <w:rPr>
                  <w:sz w:val="18"/>
                </w:rPr>
                <w:t>BOX</w:t>
              </w:r>
            </w:smartTag>
            <w:r>
              <w:rPr>
                <w:sz w:val="18"/>
              </w:rPr>
              <w:t xml:space="preserve"> 37</w:t>
            </w:r>
          </w:smartTag>
        </w:p>
        <w:p w:rsidR="00435148" w:rsidRDefault="00435148">
          <w:pPr>
            <w:framePr w:w="6048" w:h="2880" w:wrap="around" w:vAnchor="page" w:hAnchor="page" w:x="5430" w:y="12241"/>
          </w:pPr>
          <w:smartTag w:uri="urn:schemas-microsoft-com:office:smarttags" w:element="place">
            <w:smartTag w:uri="urn:schemas-microsoft-com:office:smarttags" w:element="City">
              <w:r>
                <w:rPr>
                  <w:sz w:val="18"/>
                </w:rPr>
                <w:t>MELBOURNE</w:t>
              </w:r>
            </w:smartTag>
            <w:r>
              <w:rPr>
                <w:sz w:val="18"/>
              </w:rPr>
              <w:t xml:space="preserve">, </w:t>
            </w:r>
            <w:smartTag w:uri="urn:schemas-microsoft-com:office:smarttags" w:element="State">
              <w:r>
                <w:rPr>
                  <w:sz w:val="18"/>
                </w:rPr>
                <w:t>FL</w:t>
              </w:r>
            </w:smartTag>
            <w:r>
              <w:rPr>
                <w:sz w:val="18"/>
              </w:rPr>
              <w:t xml:space="preserve"> </w:t>
            </w:r>
            <w:smartTag w:uri="urn:schemas-microsoft-com:office:smarttags" w:element="PostalCode">
              <w:r>
                <w:rPr>
                  <w:sz w:val="18"/>
                </w:rPr>
                <w:t>32902-0037</w:t>
              </w:r>
            </w:smartTag>
          </w:smartTag>
        </w:p>
      </w:tc>
    </w:tr>
    <w:tr w:rsidR="00435148">
      <w:trPr>
        <w:cantSplit/>
        <w:trHeight w:hRule="exact" w:val="1094"/>
        <w:jc w:val="center"/>
      </w:trPr>
      <w:tc>
        <w:tcPr>
          <w:tcW w:w="6120" w:type="dxa"/>
          <w:gridSpan w:val="7"/>
        </w:tcPr>
        <w:p w:rsidR="00435148" w:rsidRDefault="00435148">
          <w:pPr>
            <w:framePr w:w="6048" w:h="2880" w:wrap="around" w:vAnchor="page" w:hAnchor="page" w:x="5430" w:y="12241"/>
          </w:pPr>
          <w:r>
            <w:t>TITLE</w:t>
          </w:r>
        </w:p>
      </w:tc>
    </w:tr>
    <w:tr w:rsidR="00435148">
      <w:trPr>
        <w:cantSplit/>
        <w:trHeight w:hRule="exact" w:val="533"/>
        <w:jc w:val="center"/>
      </w:trPr>
      <w:tc>
        <w:tcPr>
          <w:tcW w:w="540" w:type="dxa"/>
        </w:tcPr>
        <w:p w:rsidR="00435148" w:rsidRDefault="00435148">
          <w:pPr>
            <w:framePr w:w="6048" w:h="2880" w:wrap="around" w:vAnchor="page" w:hAnchor="page" w:x="5430" w:y="12241"/>
            <w:jc w:val="center"/>
          </w:pPr>
          <w:r>
            <w:t>SIZE</w:t>
          </w:r>
        </w:p>
        <w:p w:rsidR="00435148" w:rsidRDefault="00435148">
          <w:pPr>
            <w:framePr w:w="6048" w:h="2880" w:wrap="around" w:vAnchor="page" w:hAnchor="page" w:x="5430" w:y="12241"/>
            <w:jc w:val="center"/>
          </w:pPr>
          <w:r>
            <w:t>A</w:t>
          </w:r>
        </w:p>
      </w:tc>
      <w:tc>
        <w:tcPr>
          <w:tcW w:w="1613" w:type="dxa"/>
          <w:gridSpan w:val="2"/>
        </w:tcPr>
        <w:p w:rsidR="00435148" w:rsidRDefault="00435148">
          <w:pPr>
            <w:framePr w:w="6048" w:h="2880" w:wrap="around" w:vAnchor="page" w:hAnchor="page" w:x="5430" w:y="12241"/>
            <w:jc w:val="center"/>
          </w:pPr>
          <w:r>
            <w:t>CAGE CODE</w:t>
          </w:r>
        </w:p>
        <w:p w:rsidR="00435148" w:rsidRDefault="00435148">
          <w:pPr>
            <w:framePr w:w="6048" w:h="2880" w:wrap="around" w:vAnchor="page" w:hAnchor="page" w:x="5430" w:y="12241"/>
            <w:jc w:val="center"/>
          </w:pPr>
          <w:r>
            <w:t>91417</w:t>
          </w:r>
        </w:p>
      </w:tc>
      <w:tc>
        <w:tcPr>
          <w:tcW w:w="3427" w:type="dxa"/>
          <w:gridSpan w:val="3"/>
        </w:tcPr>
        <w:p w:rsidR="00435148" w:rsidRDefault="00435148">
          <w:pPr>
            <w:framePr w:w="6048" w:h="2880" w:wrap="around" w:vAnchor="page" w:hAnchor="page" w:x="5430" w:y="12241"/>
          </w:pPr>
          <w:r>
            <w:t>DWG NO</w:t>
          </w:r>
        </w:p>
        <w:p w:rsidR="00435148" w:rsidRDefault="009A5AF6">
          <w:pPr>
            <w:framePr w:w="6048" w:h="2880" w:wrap="around" w:vAnchor="page" w:hAnchor="page" w:x="5430" w:y="12241"/>
            <w:jc w:val="center"/>
          </w:pPr>
          <w:fldSimple w:instr=" DOCPROPERTY &quot;Drawing Number&quot;  \* MERGEFORMAT ">
            <w:r w:rsidR="00435148">
              <w:t>XXXXXXX</w:t>
            </w:r>
          </w:fldSimple>
        </w:p>
      </w:tc>
      <w:tc>
        <w:tcPr>
          <w:tcW w:w="540" w:type="dxa"/>
        </w:tcPr>
        <w:p w:rsidR="00435148" w:rsidRDefault="00435148">
          <w:pPr>
            <w:framePr w:w="6048" w:h="2880" w:wrap="around" w:vAnchor="page" w:hAnchor="page" w:x="5430" w:y="12241"/>
            <w:jc w:val="center"/>
          </w:pPr>
          <w:r>
            <w:t>REV</w:t>
          </w:r>
        </w:p>
        <w:p w:rsidR="00435148" w:rsidRDefault="009A5AF6">
          <w:pPr>
            <w:framePr w:w="6048" w:h="2880" w:wrap="around" w:vAnchor="page" w:hAnchor="page" w:x="5430" w:y="12241"/>
            <w:jc w:val="center"/>
          </w:pPr>
          <w:fldSimple w:instr=" DOCPROPERTY &quot;Drawing Revision&quot;  \* MERGEFORMAT ">
            <w:r w:rsidR="00435148">
              <w:t>-</w:t>
            </w:r>
          </w:fldSimple>
        </w:p>
      </w:tc>
    </w:tr>
    <w:tr w:rsidR="00435148">
      <w:trPr>
        <w:cantSplit/>
        <w:trHeight w:hRule="exact" w:val="360"/>
        <w:jc w:val="center"/>
      </w:trPr>
      <w:tc>
        <w:tcPr>
          <w:tcW w:w="1440" w:type="dxa"/>
          <w:gridSpan w:val="2"/>
        </w:tcPr>
        <w:p w:rsidR="00435148" w:rsidRDefault="00435148">
          <w:pPr>
            <w:framePr w:w="6048" w:h="2880" w:wrap="around" w:vAnchor="page" w:hAnchor="page" w:x="5430" w:y="12241"/>
            <w:jc w:val="center"/>
          </w:pPr>
          <w:r>
            <w:t xml:space="preserve">SCALE </w:t>
          </w:r>
          <w:fldSimple w:instr=" DOCPROPERTY &quot;Scale&quot;  \* MERGEFORMAT ">
            <w:r>
              <w:t>NONE</w:t>
            </w:r>
          </w:fldSimple>
        </w:p>
      </w:tc>
      <w:tc>
        <w:tcPr>
          <w:tcW w:w="2160" w:type="dxa"/>
          <w:gridSpan w:val="3"/>
        </w:tcPr>
        <w:p w:rsidR="00435148" w:rsidRDefault="009A5AF6">
          <w:pPr>
            <w:framePr w:w="6048" w:h="2880" w:wrap="around" w:vAnchor="page" w:hAnchor="page" w:x="5430" w:y="12241"/>
            <w:spacing w:before="40"/>
            <w:jc w:val="center"/>
          </w:pPr>
          <w:fldSimple w:instr=" DOCPROPERTY &quot;Drawing Comment&quot;  \* MERGEFORMAT ">
            <w:r w:rsidR="00435148">
              <w:t xml:space="preserve"> </w:t>
            </w:r>
          </w:fldSimple>
          <w:fldSimple w:instr=" DOCPROPERTY &quot;Weight&quot;  \* MERGEFORMAT ">
            <w:r w:rsidR="00435148">
              <w:t xml:space="preserve"> </w:t>
            </w:r>
          </w:fldSimple>
        </w:p>
      </w:tc>
      <w:tc>
        <w:tcPr>
          <w:tcW w:w="2520" w:type="dxa"/>
          <w:gridSpan w:val="2"/>
        </w:tcPr>
        <w:p w:rsidR="00435148" w:rsidRDefault="00435148">
          <w:pPr>
            <w:framePr w:w="6048" w:h="2880" w:wrap="around" w:vAnchor="page" w:hAnchor="page" w:x="5430" w:y="12241"/>
          </w:pPr>
          <w:r>
            <w:t xml:space="preserve">SHEET  1 OF </w:t>
          </w:r>
          <w:fldSimple w:instr=" NUMPAGES  \* MERGEFORMAT ">
            <w:r>
              <w:rPr>
                <w:noProof/>
              </w:rPr>
              <w:t>19</w:t>
            </w:r>
          </w:fldSimple>
        </w:p>
      </w:tc>
    </w:tr>
  </w:tbl>
  <w:p w:rsidR="00435148" w:rsidRDefault="00435148"/>
  <w:p w:rsidR="00435148" w:rsidRDefault="004351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148" w:rsidRDefault="00435148">
      <w:r>
        <w:separator/>
      </w:r>
    </w:p>
  </w:footnote>
  <w:footnote w:type="continuationSeparator" w:id="0">
    <w:p w:rsidR="00435148" w:rsidRDefault="004351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48" w:rsidRDefault="009A5AF6">
    <w:pPr>
      <w:rPr>
        <w:sz w:val="16"/>
      </w:rPr>
    </w:pPr>
    <w:r>
      <w:rPr>
        <w:noProof/>
        <w:sz w:val="16"/>
      </w:rPr>
      <w:pict>
        <v:group id="_x0000_s2086" style="position:absolute;margin-left:18pt;margin-top:18pt;width:8in;height:756pt;z-index:251661824;mso-position-horizontal-relative:page;mso-position-vertical-relative:page" coordorigin="360,360" coordsize="11520,15120" o:allowincell="f">
          <v:group id="_x0000_s2087" style="position:absolute;left:360;top:360;width:11520;height:15120" coordorigin="360,360" coordsize="11520,15120">
            <v:line id="_x0000_s2088" style="position:absolute" from="360,7920" to="720,7921" strokeweight="1pt">
              <v:stroke startarrowwidth="wide" startarrowlength="long" endarrow="block" endarrowwidth="wide" endarrowlength="long"/>
            </v:line>
            <v:line id="_x0000_s2089" style="position:absolute" from="11520,7920" to="11880,7921" strokeweight="1pt">
              <v:stroke startarrow="block" startarrowwidth="wide" startarrowlength="long" endarrowwidth="wide" endarrowlength="long"/>
            </v:line>
            <v:line id="_x0000_s2090" style="position:absolute;flip:y" from="6120,360" to="6121,720" strokeweight="1pt">
              <v:stroke startarrow="block" startarrowwidth="wide" startarrowlength="long" endarrowwidth="wide" endarrowlength="long"/>
            </v:line>
            <v:line id="_x0000_s2091" style="position:absolute;flip:y" from="6120,15120" to="6121,15480" strokeweight="1pt">
              <v:stroke startarrowwidth="wide" startarrowlength="long" endarrow="block" endarrowwidth="wide" endarrowlength="long"/>
            </v:line>
          </v:group>
          <v:group id="_x0000_s2092" style="position:absolute;left:720;top:720;width:10800;height:14405" coordorigin="720,720" coordsize="10800,14405">
            <v:group id="_x0000_s2093" style="position:absolute;left:5386;top:14227;width:6120;height:898" coordorigin="5386,14227" coordsize="6120,898">
              <v:line id="_x0000_s2094" style="position:absolute" from="5386,14232" to="5387,15125" strokeweight="1pt">
                <v:stroke startarrowwidth="narrow" startarrowlength="short" endarrowwidth="narrow" endarrowlength="short"/>
              </v:line>
              <v:line id="_x0000_s2095" style="position:absolute" from="5386,14230" to="11506,14231" strokeweight="1pt">
                <v:stroke startarrowwidth="narrow" startarrowlength="short" endarrowwidth="narrow" endarrowlength="short"/>
              </v:line>
              <v:line id="_x0000_s2096" style="position:absolute" from="7546,14230" to="7547,14763" strokeweight="1pt">
                <v:stroke startarrowwidth="narrow" startarrowlength="short" endarrowwidth="narrow" endarrowlength="short"/>
              </v:line>
              <v:line id="_x0000_s2097" style="position:absolute" from="10959,14230" to="10960,14763" strokeweight="1pt">
                <v:stroke startarrowwidth="narrow" startarrowlength="short" endarrowwidth="narrow" endarrowlength="short"/>
              </v:line>
              <v:line id="_x0000_s2098" style="position:absolute" from="8986,14763" to="8987,15123" strokeweight="1pt">
                <v:stroke startarrowwidth="narrow" startarrowlength="short" endarrowwidth="narrow" endarrowlength="short"/>
              </v:line>
              <v:line id="_x0000_s2099" style="position:absolute" from="6826,14763" to="6827,15123" strokeweight="1pt">
                <v:stroke startarrowwidth="narrow" startarrowlength="short" endarrowwidth="narrow" endarrowlength="short"/>
              </v:line>
              <v:line id="_x0000_s2100" style="position:absolute" from="5386,14763" to="11506,14764" strokeweight="1pt">
                <v:stroke startarrowwidth="narrow" startarrowlength="short" endarrowwidth="narrow" endarrowlength="short"/>
              </v:line>
              <v:line id="_x0000_s2101" style="position:absolute" from="5933,14227" to="5934,14760" strokeweight="1pt">
                <v:stroke startarrowwidth="narrow" startarrowlength="short" endarrowwidth="narrow" endarrowlength="short"/>
              </v:line>
            </v:group>
            <v:rect id="_x0000_s2102" style="position:absolute;left:720;top:720;width:10800;height:14400" filled="f" strokeweight="1.5pt"/>
          </v:group>
          <w10:wrap anchorx="page" anchory="page"/>
        </v:group>
      </w:pict>
    </w:r>
  </w:p>
  <w:p w:rsidR="00435148" w:rsidRDefault="00435148"/>
  <w:p w:rsidR="00435148" w:rsidRDefault="0043514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48" w:rsidRDefault="009A5AF6">
    <w:r>
      <w:rPr>
        <w:noProof/>
      </w:rPr>
      <w:pict>
        <v:group id="_x0000_s2051" style="position:absolute;margin-left:18pt;margin-top:18pt;width:8in;height:756pt;z-index:251659776;mso-position-horizontal-relative:page;mso-position-vertical-relative:page" coordorigin="360,360" coordsize="11520,15120" o:allowincell="f">
          <v:line id="_x0000_s2052" style="position:absolute" from="360,7920" to="720,7921" strokeweight="1pt">
            <v:stroke startarrowwidth="wide" startarrowlength="long" endarrow="block" endarrowwidth="wide" endarrowlength="long"/>
          </v:line>
          <v:line id="_x0000_s2053" style="position:absolute" from="11520,7920" to="11880,7921" strokeweight="1pt">
            <v:stroke startarrow="block" startarrowwidth="wide" startarrowlength="long" endarrowwidth="wide" endarrowlength="long"/>
          </v:line>
          <v:line id="_x0000_s2054" style="position:absolute;flip:y" from="6120,360" to="6121,720" strokeweight="1pt">
            <v:stroke startarrow="block" startarrowwidth="wide" startarrowlength="long" endarrowwidth="wide" endarrowlength="long"/>
          </v:line>
          <v:line id="_x0000_s2055" style="position:absolute;flip:y" from="6120,15120" to="6121,15480" strokeweight="1pt">
            <v:stroke startarrowwidth="wide" startarrowlength="long" endarrow="block" endarrowwidth="wide" endarrowlength="long"/>
          </v:line>
          <w10:wrap anchorx="page" anchory="page"/>
        </v:group>
      </w:pict>
    </w:r>
    <w:r>
      <w:rPr>
        <w:noProof/>
      </w:rPr>
      <w:pict>
        <v:line id="_x0000_s2049" style="position:absolute;z-index:251657728;mso-position-horizontal-relative:page;mso-position-vertical-relative:page" from="36pt,612.15pt" to="8in,612.2pt" o:allowincell="f" stroked="f" strokeweight="1pt">
          <v:stroke startarrowwidth="narrow" startarrowlength="short" endarrowwidth="narrow" endarrowlength="short"/>
          <w10:wrap anchorx="page" anchory="page"/>
        </v:line>
      </w:pict>
    </w:r>
    <w:r>
      <w:rPr>
        <w:noProof/>
      </w:rPr>
      <w:pict>
        <v:rect id="_x0000_s2050" style="position:absolute;margin-left:36pt;margin-top:36pt;width:540pt;height:10in;z-index:251658752;mso-position-horizontal-relative:page;mso-position-vertical-relative:page" o:allowincell="f" filled="f" strokeweight="1.5pt">
          <w10:wrap anchorx="page" anchory="page"/>
        </v:rect>
      </w:pict>
    </w:r>
  </w:p>
  <w:p w:rsidR="00435148" w:rsidRDefault="0043514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48" w:rsidRDefault="009A5AF6" w:rsidP="00A25CF3">
    <w:pPr>
      <w:jc w:val="center"/>
      <w:rPr>
        <w:b/>
        <w:color w:val="FF0000"/>
        <w:szCs w:val="20"/>
      </w:rPr>
    </w:pPr>
    <w:r>
      <w:rPr>
        <w:b/>
        <w:noProof/>
        <w:color w:val="FF0000"/>
        <w:szCs w:val="20"/>
      </w:rPr>
      <w:pict>
        <v:group id="_x0000_s2170" style="position:absolute;left:0;text-align:left;margin-left:18pt;margin-top:16.95pt;width:8in;height:756pt;z-index:251656704;mso-position-horizontal-relative:page;mso-position-vertical-relative:page" coordorigin="360,360" coordsize="11520,15120" o:allowincell="f">
          <v:group id="_x0000_s2171" style="position:absolute;left:360;top:360;width:11520;height:15120" coordorigin="360,360" coordsize="11520,15120">
            <v:line id="_x0000_s2172" style="position:absolute" from="360,7920" to="720,7921" strokeweight="1pt">
              <v:stroke startarrowwidth="wide" startarrowlength="long" endarrow="block" endarrowwidth="wide" endarrowlength="long"/>
            </v:line>
            <v:line id="_x0000_s2173" style="position:absolute" from="11520,7920" to="11880,7921" strokeweight="1pt">
              <v:stroke startarrow="block" startarrowwidth="wide" startarrowlength="long" endarrowwidth="wide" endarrowlength="long"/>
            </v:line>
            <v:line id="_x0000_s2174" style="position:absolute;flip:y" from="6120,360" to="6121,720" strokeweight="1pt">
              <v:stroke startarrow="block" startarrowwidth="wide" startarrowlength="long" endarrowwidth="wide" endarrowlength="long"/>
            </v:line>
            <v:line id="_x0000_s2175" style="position:absolute;flip:y" from="6120,15120" to="6121,15480" strokeweight="1pt">
              <v:stroke startarrowwidth="wide" startarrowlength="long" endarrow="block" endarrowwidth="wide" endarrowlength="long"/>
            </v:line>
          </v:group>
          <v:group id="_x0000_s2176" style="position:absolute;left:720;top:720;width:10800;height:14405" coordorigin="720,720" coordsize="10800,14405">
            <v:group id="_x0000_s2177" style="position:absolute;left:5386;top:14227;width:6120;height:898" coordorigin="5386,14227" coordsize="6120,898">
              <v:line id="_x0000_s2178" style="position:absolute" from="5386,14232" to="5387,15125" strokeweight="1pt">
                <v:stroke startarrowwidth="narrow" startarrowlength="short" endarrowwidth="narrow" endarrowlength="short"/>
              </v:line>
              <v:line id="_x0000_s2179" style="position:absolute" from="5386,14230" to="11506,14231" strokeweight="1pt">
                <v:stroke startarrowwidth="narrow" startarrowlength="short" endarrowwidth="narrow" endarrowlength="short"/>
              </v:line>
              <v:line id="_x0000_s2180" style="position:absolute" from="7546,14230" to="7547,14763" strokeweight="1pt">
                <v:stroke startarrowwidth="narrow" startarrowlength="short" endarrowwidth="narrow" endarrowlength="short"/>
              </v:line>
              <v:line id="_x0000_s2181" style="position:absolute" from="10959,14230" to="10960,14763" strokeweight="1pt">
                <v:stroke startarrowwidth="narrow" startarrowlength="short" endarrowwidth="narrow" endarrowlength="short"/>
              </v:line>
              <v:line id="_x0000_s2182" style="position:absolute" from="8986,14763" to="8987,15123" strokeweight="1pt">
                <v:stroke startarrowwidth="narrow" startarrowlength="short" endarrowwidth="narrow" endarrowlength="short"/>
              </v:line>
              <v:line id="_x0000_s2183" style="position:absolute" from="6826,14763" to="6827,15123" strokeweight="1pt">
                <v:stroke startarrowwidth="narrow" startarrowlength="short" endarrowwidth="narrow" endarrowlength="short"/>
              </v:line>
              <v:line id="_x0000_s2184" style="position:absolute" from="5386,14763" to="11506,14764" strokeweight="1pt">
                <v:stroke startarrowwidth="narrow" startarrowlength="short" endarrowwidth="narrow" endarrowlength="short"/>
              </v:line>
              <v:line id="_x0000_s2185" style="position:absolute" from="5933,14227" to="5934,14760" strokeweight="1pt">
                <v:stroke startarrowwidth="narrow" startarrowlength="short" endarrowwidth="narrow" endarrowlength="short"/>
              </v:line>
            </v:group>
            <v:rect id="_x0000_s2186" style="position:absolute;left:720;top:720;width:10800;height:14400" filled="f" strokeweight="1.5pt"/>
          </v:group>
          <w10:wrap anchorx="page" anchory="page"/>
        </v:group>
      </w:pict>
    </w:r>
    <w:r w:rsidR="00435148" w:rsidRPr="00B81832">
      <w:rPr>
        <w:b/>
        <w:color w:val="FF0000"/>
        <w:szCs w:val="20"/>
      </w:rPr>
      <w:t>FOR OFFICIAL USE ONLY</w:t>
    </w:r>
  </w:p>
  <w:p w:rsidR="00435148" w:rsidRPr="00EA2DAC" w:rsidRDefault="00435148" w:rsidP="00B81832">
    <w:pPr>
      <w:pStyle w:val="Header"/>
      <w:jc w:val="center"/>
      <w:rPr>
        <w:rFonts w:ascii="Arial" w:hAnsi="Arial" w:cs="Arial"/>
        <w:b w:val="0"/>
        <w:sz w:val="16"/>
      </w:rPr>
    </w:pPr>
    <w:r w:rsidRPr="00EA2DAC">
      <w:rPr>
        <w:rFonts w:ascii="Arial" w:hAnsi="Arial" w:cs="Arial"/>
        <w:b w:val="0"/>
        <w:sz w:val="16"/>
      </w:rPr>
      <w:t>HARRIS PROPRIETARY INFORMATION</w:t>
    </w:r>
  </w:p>
  <w:p w:rsidR="00435148" w:rsidRPr="00A25CF3" w:rsidRDefault="00435148">
    <w:pPr>
      <w:rPr>
        <w:sz w:val="8"/>
        <w:szCs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48" w:rsidRDefault="009A5AF6">
    <w:r>
      <w:rPr>
        <w:noProof/>
      </w:rPr>
      <w:pict>
        <v:group id="_x0000_s2135" style="position:absolute;margin-left:18pt;margin-top:18pt;width:8in;height:756pt;z-index:251654656;mso-position-horizontal-relative:page;mso-position-vertical-relative:page" coordorigin="360,360" coordsize="11520,15120" o:allowincell="f">
          <v:line id="_x0000_s2136" style="position:absolute" from="360,7920" to="720,7921" strokeweight="1pt">
            <v:stroke startarrowwidth="wide" startarrowlength="long" endarrow="block" endarrowwidth="wide" endarrowlength="long"/>
          </v:line>
          <v:line id="_x0000_s2137" style="position:absolute" from="11520,7920" to="11880,7921" strokeweight="1pt">
            <v:stroke startarrow="block" startarrowwidth="wide" startarrowlength="long" endarrowwidth="wide" endarrowlength="long"/>
          </v:line>
          <v:line id="_x0000_s2138" style="position:absolute;flip:y" from="6120,360" to="6121,720" strokeweight="1pt">
            <v:stroke startarrow="block" startarrowwidth="wide" startarrowlength="long" endarrowwidth="wide" endarrowlength="long"/>
          </v:line>
          <v:line id="_x0000_s2139" style="position:absolute;flip:y" from="6120,15120" to="6121,15480" strokeweight="1pt">
            <v:stroke startarrowwidth="wide" startarrowlength="long" endarrow="block" endarrowwidth="wide" endarrowlength="long"/>
          </v:line>
          <w10:wrap anchorx="page" anchory="page"/>
        </v:group>
      </w:pict>
    </w:r>
    <w:r>
      <w:rPr>
        <w:noProof/>
      </w:rPr>
      <w:pict>
        <v:line id="_x0000_s2133" style="position:absolute;z-index:251652608;mso-position-horizontal-relative:page;mso-position-vertical-relative:page" from="36pt,612.15pt" to="8in,612.2pt" o:allowincell="f" stroked="f" strokeweight="1pt">
          <v:stroke startarrowwidth="narrow" startarrowlength="short" endarrowwidth="narrow" endarrowlength="short"/>
          <w10:wrap anchorx="page" anchory="page"/>
        </v:line>
      </w:pict>
    </w:r>
    <w:r>
      <w:rPr>
        <w:noProof/>
      </w:rPr>
      <w:pict>
        <v:rect id="_x0000_s2134" style="position:absolute;margin-left:36pt;margin-top:36pt;width:540pt;height:10in;z-index:251653632;mso-position-horizontal-relative:page;mso-position-vertical-relative:page" o:allowincell="f" filled="f" strokeweight="1.5pt">
          <w10:wrap anchorx="page" anchory="page"/>
        </v:rect>
      </w:pict>
    </w:r>
  </w:p>
  <w:p w:rsidR="00435148" w:rsidRDefault="0043514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02664F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F6AB3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116947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43C6996"/>
    <w:lvl w:ilvl="0">
      <w:start w:val="1"/>
      <w:numFmt w:val="decimal"/>
      <w:pStyle w:val="ListNumber2"/>
      <w:lvlText w:val="%1."/>
      <w:lvlJc w:val="left"/>
      <w:pPr>
        <w:tabs>
          <w:tab w:val="num" w:pos="720"/>
        </w:tabs>
        <w:ind w:left="720" w:hanging="360"/>
      </w:pPr>
    </w:lvl>
  </w:abstractNum>
  <w:abstractNum w:abstractNumId="4">
    <w:nsid w:val="FFFFFF80"/>
    <w:multiLevelType w:val="singleLevel"/>
    <w:tmpl w:val="8A3246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536DB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6C28E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9364C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07EFDFC"/>
    <w:lvl w:ilvl="0">
      <w:start w:val="1"/>
      <w:numFmt w:val="decimal"/>
      <w:pStyle w:val="ListNumber"/>
      <w:lvlText w:val="%1."/>
      <w:lvlJc w:val="left"/>
      <w:pPr>
        <w:tabs>
          <w:tab w:val="num" w:pos="360"/>
        </w:tabs>
        <w:ind w:left="360" w:hanging="360"/>
      </w:pPr>
    </w:lvl>
  </w:abstractNum>
  <w:abstractNum w:abstractNumId="9">
    <w:nsid w:val="FFFFFF89"/>
    <w:multiLevelType w:val="singleLevel"/>
    <w:tmpl w:val="4CC0BD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6CB2520E"/>
    <w:lvl w:ilvl="0">
      <w:start w:val="1"/>
      <w:numFmt w:val="decimal"/>
      <w:pStyle w:val="Heading1"/>
      <w:lvlText w:val="%1.0"/>
      <w:lvlJc w:val="left"/>
      <w:pPr>
        <w:tabs>
          <w:tab w:val="num" w:pos="0"/>
        </w:tabs>
        <w:ind w:left="1440" w:hanging="144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1">
    <w:nsid w:val="0D244F0C"/>
    <w:multiLevelType w:val="hybridMultilevel"/>
    <w:tmpl w:val="744E30CC"/>
    <w:lvl w:ilvl="0" w:tplc="6F06D29C">
      <w:start w:val="1"/>
      <w:numFmt w:val="decimal"/>
      <w:lvlText w:val="FIT/CSRR-%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147618"/>
    <w:multiLevelType w:val="hybridMultilevel"/>
    <w:tmpl w:val="A740C74A"/>
    <w:lvl w:ilvl="0" w:tplc="6F06D29C">
      <w:start w:val="1"/>
      <w:numFmt w:val="decimal"/>
      <w:lvlText w:val="FIT/CSR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3D31EA"/>
    <w:multiLevelType w:val="hybridMultilevel"/>
    <w:tmpl w:val="D8AE2D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FE0612"/>
    <w:multiLevelType w:val="hybridMultilevel"/>
    <w:tmpl w:val="AE00D822"/>
    <w:lvl w:ilvl="0" w:tplc="6F06D29C">
      <w:start w:val="1"/>
      <w:numFmt w:val="decimal"/>
      <w:lvlText w:val="FIT/CSRR-%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19B4FD4"/>
    <w:multiLevelType w:val="hybridMultilevel"/>
    <w:tmpl w:val="7278F69A"/>
    <w:lvl w:ilvl="0" w:tplc="6C1AACEC">
      <w:start w:val="1"/>
      <w:numFmt w:val="bullet"/>
      <w:pStyle w:val="dash"/>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D872FC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80C3EEE"/>
    <w:multiLevelType w:val="hybridMultilevel"/>
    <w:tmpl w:val="A8D8E7FA"/>
    <w:lvl w:ilvl="0" w:tplc="02CA68B0">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649B4BD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669779EA"/>
    <w:multiLevelType w:val="hybridMultilevel"/>
    <w:tmpl w:val="C39A91A0"/>
    <w:lvl w:ilvl="0" w:tplc="1012EA22">
      <w:start w:val="1"/>
      <w:numFmt w:val="decimal"/>
      <w:pStyle w:val="list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67446CA8"/>
    <w:multiLevelType w:val="multilevel"/>
    <w:tmpl w:val="C792CC2A"/>
    <w:lvl w:ilvl="0">
      <w:start w:val="1"/>
      <w:numFmt w:val="lowerLetter"/>
      <w:lvlText w:val="%1."/>
      <w:lvlJc w:val="left"/>
      <w:pPr>
        <w:tabs>
          <w:tab w:val="num" w:pos="1512"/>
        </w:tabs>
        <w:ind w:left="1800" w:hanging="360"/>
      </w:pPr>
      <w:rPr>
        <w:rFonts w:ascii="Arial" w:hAnsi="Arial" w:hint="default"/>
        <w:b w:val="0"/>
        <w:i w:val="0"/>
        <w:kern w:val="0"/>
        <w:sz w:val="20"/>
        <w:szCs w:val="20"/>
      </w:rPr>
    </w:lvl>
    <w:lvl w:ilvl="1">
      <w:start w:val="1"/>
      <w:numFmt w:val="decimal"/>
      <w:lvlText w:val="%2."/>
      <w:lvlJc w:val="left"/>
      <w:pPr>
        <w:tabs>
          <w:tab w:val="num" w:pos="1800"/>
        </w:tabs>
        <w:ind w:left="2160" w:hanging="360"/>
      </w:pPr>
      <w:rPr>
        <w:rFonts w:ascii="Arial" w:hAnsi="Arial" w:hint="default"/>
        <w:b w:val="0"/>
        <w:i w:val="0"/>
        <w:kern w:val="0"/>
        <w:sz w:val="20"/>
        <w:szCs w:val="20"/>
      </w:rPr>
    </w:lvl>
    <w:lvl w:ilvl="2">
      <w:start w:val="1"/>
      <w:numFmt w:val="lowerLetter"/>
      <w:lvlText w:val="%3)"/>
      <w:lvlJc w:val="left"/>
      <w:pPr>
        <w:tabs>
          <w:tab w:val="num" w:pos="2160"/>
        </w:tabs>
        <w:ind w:left="2520" w:hanging="360"/>
      </w:pPr>
      <w:rPr>
        <w:rFonts w:ascii="Arial" w:hAnsi="Arial" w:hint="default"/>
        <w:b w:val="0"/>
        <w:i w:val="0"/>
        <w:kern w:val="0"/>
        <w:sz w:val="20"/>
        <w:szCs w:val="20"/>
      </w:rPr>
    </w:lvl>
    <w:lvl w:ilvl="3">
      <w:start w:val="1"/>
      <w:numFmt w:val="decimal"/>
      <w:lvlText w:val="(%4)"/>
      <w:lvlJc w:val="left"/>
      <w:pPr>
        <w:tabs>
          <w:tab w:val="num" w:pos="2520"/>
        </w:tabs>
        <w:ind w:left="2880" w:hanging="360"/>
      </w:pPr>
      <w:rPr>
        <w:rFonts w:ascii="Arial" w:hAnsi="Arial" w:hint="default"/>
        <w:b w:val="0"/>
        <w:i w:val="0"/>
        <w:sz w:val="20"/>
        <w:szCs w:val="20"/>
      </w:rPr>
    </w:lvl>
    <w:lvl w:ilvl="4">
      <w:start w:val="1"/>
      <w:numFmt w:val="lowerLetter"/>
      <w:lvlText w:val="(%5)"/>
      <w:lvlJc w:val="left"/>
      <w:pPr>
        <w:tabs>
          <w:tab w:val="num" w:pos="2880"/>
        </w:tabs>
        <w:ind w:left="3240" w:hanging="360"/>
      </w:pPr>
      <w:rPr>
        <w:rFonts w:ascii="Arial" w:hAnsi="Arial" w:hint="default"/>
        <w:b w:val="0"/>
        <w:i w:val="0"/>
        <w:sz w:val="20"/>
        <w:szCs w:val="20"/>
      </w:rPr>
    </w:lvl>
    <w:lvl w:ilvl="5">
      <w:start w:val="1"/>
      <w:numFmt w:val="lowerRoman"/>
      <w:lvlText w:val="(%6)"/>
      <w:lvlJc w:val="left"/>
      <w:pPr>
        <w:tabs>
          <w:tab w:val="num" w:pos="3240"/>
        </w:tabs>
        <w:ind w:left="3600" w:hanging="360"/>
      </w:pPr>
      <w:rPr>
        <w:rFonts w:hint="default"/>
        <w:color w:val="auto"/>
        <w:sz w:val="20"/>
      </w:rPr>
    </w:lvl>
    <w:lvl w:ilvl="6">
      <w:start w:val="1"/>
      <w:numFmt w:val="decimal"/>
      <w:lvlText w:val="%7."/>
      <w:lvlJc w:val="left"/>
      <w:pPr>
        <w:tabs>
          <w:tab w:val="num" w:pos="3600"/>
        </w:tabs>
        <w:ind w:left="3960" w:hanging="360"/>
      </w:pPr>
      <w:rPr>
        <w:rFonts w:hint="default"/>
      </w:rPr>
    </w:lvl>
    <w:lvl w:ilvl="7">
      <w:start w:val="1"/>
      <w:numFmt w:val="lowerLetter"/>
      <w:lvlText w:val="%8."/>
      <w:lvlJc w:val="left"/>
      <w:pPr>
        <w:tabs>
          <w:tab w:val="num" w:pos="3960"/>
        </w:tabs>
        <w:ind w:left="4320" w:hanging="360"/>
      </w:pPr>
      <w:rPr>
        <w:rFonts w:hint="default"/>
      </w:rPr>
    </w:lvl>
    <w:lvl w:ilvl="8">
      <w:start w:val="1"/>
      <w:numFmt w:val="lowerRoman"/>
      <w:lvlText w:val="%9."/>
      <w:lvlJc w:val="left"/>
      <w:pPr>
        <w:tabs>
          <w:tab w:val="num" w:pos="4320"/>
        </w:tabs>
        <w:ind w:left="4680" w:hanging="360"/>
      </w:pPr>
      <w:rPr>
        <w:rFonts w:hint="default"/>
      </w:rPr>
    </w:lvl>
  </w:abstractNum>
  <w:abstractNum w:abstractNumId="21">
    <w:nsid w:val="686942EE"/>
    <w:multiLevelType w:val="hybridMultilevel"/>
    <w:tmpl w:val="EEF4AB30"/>
    <w:lvl w:ilvl="0" w:tplc="9E7A37F2">
      <w:start w:val="1"/>
      <w:numFmt w:val="lowerLetter"/>
      <w:pStyle w:val="lista"/>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BC36427"/>
    <w:multiLevelType w:val="multilevel"/>
    <w:tmpl w:val="0AFA611A"/>
    <w:lvl w:ilvl="0">
      <w:start w:val="1"/>
      <w:numFmt w:val="upperLetter"/>
      <w:pStyle w:val="AppendixLevel1"/>
      <w:lvlText w:val="%1.0"/>
      <w:lvlJc w:val="left"/>
      <w:pPr>
        <w:tabs>
          <w:tab w:val="num" w:pos="1296"/>
        </w:tabs>
        <w:ind w:left="1296" w:hanging="1296"/>
      </w:pPr>
      <w:rPr>
        <w:rFonts w:hint="default"/>
      </w:rPr>
    </w:lvl>
    <w:lvl w:ilvl="1">
      <w:start w:val="1"/>
      <w:numFmt w:val="decimal"/>
      <w:lvlText w:val="%1.%2"/>
      <w:lvlJc w:val="left"/>
      <w:pPr>
        <w:tabs>
          <w:tab w:val="num" w:pos="1296"/>
        </w:tabs>
        <w:ind w:left="1296" w:hanging="1296"/>
      </w:pPr>
      <w:rPr>
        <w:rFonts w:hint="default"/>
      </w:rPr>
    </w:lvl>
    <w:lvl w:ilvl="2">
      <w:start w:val="1"/>
      <w:numFmt w:val="decimal"/>
      <w:lvlRestart w:val="1"/>
      <w:lvlText w:val="%1.%2.%3"/>
      <w:lvlJc w:val="left"/>
      <w:pPr>
        <w:tabs>
          <w:tab w:val="num" w:pos="1296"/>
        </w:tabs>
        <w:ind w:left="1296" w:hanging="1296"/>
      </w:pPr>
      <w:rPr>
        <w:rFonts w:hint="default"/>
      </w:rPr>
    </w:lvl>
    <w:lvl w:ilvl="3">
      <w:start w:val="1"/>
      <w:numFmt w:val="decimal"/>
      <w:lvlRestart w:val="2"/>
      <w:lvlText w:val="%1.%2.%3.%4"/>
      <w:lvlJc w:val="left"/>
      <w:pPr>
        <w:tabs>
          <w:tab w:val="num" w:pos="1296"/>
        </w:tabs>
        <w:ind w:left="1296" w:hanging="1296"/>
      </w:pPr>
      <w:rPr>
        <w:rFonts w:hint="default"/>
      </w:rPr>
    </w:lvl>
    <w:lvl w:ilvl="4">
      <w:start w:val="1"/>
      <w:numFmt w:val="decimal"/>
      <w:lvlText w:val="%1.%2.%3.%4.%5"/>
      <w:lvlJc w:val="left"/>
      <w:pPr>
        <w:tabs>
          <w:tab w:val="num" w:pos="1296"/>
        </w:tabs>
        <w:ind w:left="1296" w:hanging="1296"/>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b w:val="0"/>
        <w:i w:val="0"/>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944665A"/>
    <w:multiLevelType w:val="hybridMultilevel"/>
    <w:tmpl w:val="E60E2D6C"/>
    <w:lvl w:ilvl="0" w:tplc="F0B299A6">
      <w:start w:val="1"/>
      <w:numFmt w:val="decimal"/>
      <w:pStyle w:val="FITCSSR"/>
      <w:lvlText w:val="FIT/CSRR-%1"/>
      <w:lvlJc w:val="left"/>
      <w:pPr>
        <w:ind w:left="12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DF32278"/>
    <w:multiLevelType w:val="hybridMultilevel"/>
    <w:tmpl w:val="0A523D18"/>
    <w:lvl w:ilvl="0" w:tplc="84B213F4">
      <w:start w:val="1"/>
      <w:numFmt w:val="bullet"/>
      <w:pStyle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22"/>
  </w:num>
  <w:num w:numId="3">
    <w:abstractNumId w:val="24"/>
  </w:num>
  <w:num w:numId="4">
    <w:abstractNumId w:val="15"/>
  </w:num>
  <w:num w:numId="5">
    <w:abstractNumId w:val="19"/>
  </w:num>
  <w:num w:numId="6">
    <w:abstractNumId w:val="21"/>
  </w:num>
  <w:num w:numId="7">
    <w:abstractNumId w:val="18"/>
  </w:num>
  <w:num w:numId="8">
    <w:abstractNumId w:val="20"/>
  </w:num>
  <w:num w:numId="9">
    <w:abstractNumId w:val="1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3"/>
  </w:num>
  <w:num w:numId="31">
    <w:abstractNumId w:val="12"/>
  </w:num>
  <w:num w:numId="32">
    <w:abstractNumId w:val="11"/>
  </w:num>
  <w:num w:numId="33">
    <w:abstractNumId w:val="14"/>
  </w:num>
  <w:num w:numId="34">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proofState w:spelling="clean" w:grammar="clean"/>
  <w:attachedTemplate r:id="rId1"/>
  <w:stylePaneFormatFilter w:val="0004"/>
  <w:defaultTabStop w:val="720"/>
  <w:displayHorizontalDrawingGridEvery w:val="0"/>
  <w:displayVerticalDrawingGridEvery w:val="0"/>
  <w:doNotUseMarginsForDrawingGridOrigin/>
  <w:doNotShadeFormData/>
  <w:noPunctuationKerning/>
  <w:characterSpacingControl w:val="doNotCompress"/>
  <w:hdrShapeDefaults>
    <o:shapedefaults v:ext="edit" spidmax="2190" fill="f">
      <v:fill on="f"/>
      <v:stroke startarrowwidth="narrow" startarrowlength="short" endarrowwidth="narrow" endarrowlength="short"/>
      <v:textbox inset="1pt,1pt,1pt,1pt"/>
      <o:colormenu v:ext="edit" strokecolor="none"/>
    </o:shapedefaults>
    <o:shapelayout v:ext="edit">
      <o:idmap v:ext="edit" data="2"/>
    </o:shapelayout>
  </w:hdrShapeDefaults>
  <w:footnotePr>
    <w:footnote w:id="-1"/>
    <w:footnote w:id="0"/>
  </w:footnotePr>
  <w:endnotePr>
    <w:endnote w:id="-1"/>
    <w:endnote w:id="0"/>
  </w:endnotePr>
  <w:compat/>
  <w:rsids>
    <w:rsidRoot w:val="000316C6"/>
    <w:rsid w:val="00000741"/>
    <w:rsid w:val="00003427"/>
    <w:rsid w:val="00004988"/>
    <w:rsid w:val="00004B1A"/>
    <w:rsid w:val="00012549"/>
    <w:rsid w:val="000162E4"/>
    <w:rsid w:val="00017D59"/>
    <w:rsid w:val="000253C7"/>
    <w:rsid w:val="00027AF5"/>
    <w:rsid w:val="00027C41"/>
    <w:rsid w:val="000316C6"/>
    <w:rsid w:val="00036108"/>
    <w:rsid w:val="00042261"/>
    <w:rsid w:val="00044A2C"/>
    <w:rsid w:val="0005327E"/>
    <w:rsid w:val="00061E2C"/>
    <w:rsid w:val="000707AC"/>
    <w:rsid w:val="000721CE"/>
    <w:rsid w:val="00077822"/>
    <w:rsid w:val="00094F2A"/>
    <w:rsid w:val="00096B48"/>
    <w:rsid w:val="000A18F5"/>
    <w:rsid w:val="000A4247"/>
    <w:rsid w:val="000A4C0B"/>
    <w:rsid w:val="000B1F7A"/>
    <w:rsid w:val="000B5A9A"/>
    <w:rsid w:val="000B69E2"/>
    <w:rsid w:val="000C64FA"/>
    <w:rsid w:val="000D1AA9"/>
    <w:rsid w:val="000D3060"/>
    <w:rsid w:val="000D3590"/>
    <w:rsid w:val="000D3BDA"/>
    <w:rsid w:val="000E2621"/>
    <w:rsid w:val="000F137F"/>
    <w:rsid w:val="000F3C63"/>
    <w:rsid w:val="00110A34"/>
    <w:rsid w:val="001146E1"/>
    <w:rsid w:val="00120739"/>
    <w:rsid w:val="00120A96"/>
    <w:rsid w:val="00121181"/>
    <w:rsid w:val="0012352E"/>
    <w:rsid w:val="00133C9B"/>
    <w:rsid w:val="00135F70"/>
    <w:rsid w:val="001401AC"/>
    <w:rsid w:val="00140906"/>
    <w:rsid w:val="0014560C"/>
    <w:rsid w:val="00152BF8"/>
    <w:rsid w:val="00163176"/>
    <w:rsid w:val="00163B70"/>
    <w:rsid w:val="00181E8E"/>
    <w:rsid w:val="001830EB"/>
    <w:rsid w:val="001879A4"/>
    <w:rsid w:val="00190BB9"/>
    <w:rsid w:val="00193230"/>
    <w:rsid w:val="0019385B"/>
    <w:rsid w:val="001A0141"/>
    <w:rsid w:val="001A0819"/>
    <w:rsid w:val="001A1228"/>
    <w:rsid w:val="001A60DC"/>
    <w:rsid w:val="001B68D3"/>
    <w:rsid w:val="001C0251"/>
    <w:rsid w:val="001C02E1"/>
    <w:rsid w:val="001C4524"/>
    <w:rsid w:val="001C573E"/>
    <w:rsid w:val="001D6306"/>
    <w:rsid w:val="001E5364"/>
    <w:rsid w:val="001F2BAC"/>
    <w:rsid w:val="001F771B"/>
    <w:rsid w:val="00206FB5"/>
    <w:rsid w:val="00206FD2"/>
    <w:rsid w:val="0021136E"/>
    <w:rsid w:val="002204D1"/>
    <w:rsid w:val="002230E4"/>
    <w:rsid w:val="002308DE"/>
    <w:rsid w:val="00234326"/>
    <w:rsid w:val="00234BE6"/>
    <w:rsid w:val="002353D1"/>
    <w:rsid w:val="002459F5"/>
    <w:rsid w:val="00246967"/>
    <w:rsid w:val="00256C02"/>
    <w:rsid w:val="002577BE"/>
    <w:rsid w:val="002619C4"/>
    <w:rsid w:val="00266E74"/>
    <w:rsid w:val="00286DF3"/>
    <w:rsid w:val="002910C2"/>
    <w:rsid w:val="0029412F"/>
    <w:rsid w:val="002A024A"/>
    <w:rsid w:val="002A11CB"/>
    <w:rsid w:val="002A2B29"/>
    <w:rsid w:val="002A2F16"/>
    <w:rsid w:val="002A53A9"/>
    <w:rsid w:val="002A63D7"/>
    <w:rsid w:val="002C0EBE"/>
    <w:rsid w:val="002C74AB"/>
    <w:rsid w:val="002C791C"/>
    <w:rsid w:val="002D2652"/>
    <w:rsid w:val="002D29AF"/>
    <w:rsid w:val="002D3A51"/>
    <w:rsid w:val="002D43E5"/>
    <w:rsid w:val="002D606E"/>
    <w:rsid w:val="002E347F"/>
    <w:rsid w:val="002E7F2A"/>
    <w:rsid w:val="002F19DB"/>
    <w:rsid w:val="002F4C8A"/>
    <w:rsid w:val="00305E9B"/>
    <w:rsid w:val="00314D39"/>
    <w:rsid w:val="0031573C"/>
    <w:rsid w:val="00315F07"/>
    <w:rsid w:val="003201C9"/>
    <w:rsid w:val="00321F10"/>
    <w:rsid w:val="00322493"/>
    <w:rsid w:val="003247AB"/>
    <w:rsid w:val="003344DD"/>
    <w:rsid w:val="00337594"/>
    <w:rsid w:val="00347530"/>
    <w:rsid w:val="00351456"/>
    <w:rsid w:val="00355506"/>
    <w:rsid w:val="00361D9C"/>
    <w:rsid w:val="00362D3D"/>
    <w:rsid w:val="00364A5C"/>
    <w:rsid w:val="00371A15"/>
    <w:rsid w:val="00375175"/>
    <w:rsid w:val="003779F7"/>
    <w:rsid w:val="003839C8"/>
    <w:rsid w:val="00385CB9"/>
    <w:rsid w:val="0038602D"/>
    <w:rsid w:val="003934FA"/>
    <w:rsid w:val="003935DF"/>
    <w:rsid w:val="003A1674"/>
    <w:rsid w:val="003A3263"/>
    <w:rsid w:val="003A54CA"/>
    <w:rsid w:val="003A5F0C"/>
    <w:rsid w:val="003B2544"/>
    <w:rsid w:val="003B5B88"/>
    <w:rsid w:val="003B5CE6"/>
    <w:rsid w:val="003C4E2A"/>
    <w:rsid w:val="003C6AA0"/>
    <w:rsid w:val="003D1513"/>
    <w:rsid w:val="003D19EF"/>
    <w:rsid w:val="003D3CF5"/>
    <w:rsid w:val="003D6791"/>
    <w:rsid w:val="003D6FB1"/>
    <w:rsid w:val="003D7E02"/>
    <w:rsid w:val="003D7F32"/>
    <w:rsid w:val="003E2F5D"/>
    <w:rsid w:val="003E6788"/>
    <w:rsid w:val="003E785C"/>
    <w:rsid w:val="003F2E9B"/>
    <w:rsid w:val="00400100"/>
    <w:rsid w:val="00403872"/>
    <w:rsid w:val="00404BBD"/>
    <w:rsid w:val="004074CB"/>
    <w:rsid w:val="0040788D"/>
    <w:rsid w:val="00411DA7"/>
    <w:rsid w:val="00416009"/>
    <w:rsid w:val="00417A82"/>
    <w:rsid w:val="00426BB7"/>
    <w:rsid w:val="00435148"/>
    <w:rsid w:val="00445FF7"/>
    <w:rsid w:val="004503BF"/>
    <w:rsid w:val="004612FB"/>
    <w:rsid w:val="00464D15"/>
    <w:rsid w:val="00466EEB"/>
    <w:rsid w:val="00470408"/>
    <w:rsid w:val="004736D7"/>
    <w:rsid w:val="00476410"/>
    <w:rsid w:val="004769A3"/>
    <w:rsid w:val="0048297C"/>
    <w:rsid w:val="004912EB"/>
    <w:rsid w:val="004966C3"/>
    <w:rsid w:val="00497C67"/>
    <w:rsid w:val="004A088E"/>
    <w:rsid w:val="004A1ACC"/>
    <w:rsid w:val="004B12BA"/>
    <w:rsid w:val="004B3770"/>
    <w:rsid w:val="004B6F7F"/>
    <w:rsid w:val="004C335C"/>
    <w:rsid w:val="004E21DC"/>
    <w:rsid w:val="004E50B5"/>
    <w:rsid w:val="004F0718"/>
    <w:rsid w:val="004F4736"/>
    <w:rsid w:val="00503527"/>
    <w:rsid w:val="005045D9"/>
    <w:rsid w:val="00506702"/>
    <w:rsid w:val="005129CC"/>
    <w:rsid w:val="005137F8"/>
    <w:rsid w:val="005216F3"/>
    <w:rsid w:val="005314E6"/>
    <w:rsid w:val="00534DCA"/>
    <w:rsid w:val="0055040E"/>
    <w:rsid w:val="005655BC"/>
    <w:rsid w:val="00567583"/>
    <w:rsid w:val="005710A5"/>
    <w:rsid w:val="00575337"/>
    <w:rsid w:val="00594D99"/>
    <w:rsid w:val="005A0407"/>
    <w:rsid w:val="005A19A3"/>
    <w:rsid w:val="005A1FF3"/>
    <w:rsid w:val="005C7405"/>
    <w:rsid w:val="005D2329"/>
    <w:rsid w:val="005D6D0D"/>
    <w:rsid w:val="005E1632"/>
    <w:rsid w:val="005E1CB9"/>
    <w:rsid w:val="005E342E"/>
    <w:rsid w:val="005E45A6"/>
    <w:rsid w:val="005E5112"/>
    <w:rsid w:val="005E6E41"/>
    <w:rsid w:val="005E6EB4"/>
    <w:rsid w:val="005F0F60"/>
    <w:rsid w:val="005F5053"/>
    <w:rsid w:val="005F63A6"/>
    <w:rsid w:val="0061453F"/>
    <w:rsid w:val="006213D9"/>
    <w:rsid w:val="006222B3"/>
    <w:rsid w:val="00623BF4"/>
    <w:rsid w:val="00631A98"/>
    <w:rsid w:val="00633667"/>
    <w:rsid w:val="00633883"/>
    <w:rsid w:val="00650182"/>
    <w:rsid w:val="00650D2C"/>
    <w:rsid w:val="00656ED1"/>
    <w:rsid w:val="006610FD"/>
    <w:rsid w:val="00661386"/>
    <w:rsid w:val="006634C0"/>
    <w:rsid w:val="00665D50"/>
    <w:rsid w:val="00673A87"/>
    <w:rsid w:val="00682463"/>
    <w:rsid w:val="00682708"/>
    <w:rsid w:val="006834A0"/>
    <w:rsid w:val="00684CFE"/>
    <w:rsid w:val="006869B9"/>
    <w:rsid w:val="0069156F"/>
    <w:rsid w:val="006A3FEE"/>
    <w:rsid w:val="006B68AC"/>
    <w:rsid w:val="006C430C"/>
    <w:rsid w:val="006C7AE1"/>
    <w:rsid w:val="006D36C2"/>
    <w:rsid w:val="006E7709"/>
    <w:rsid w:val="006F2FC8"/>
    <w:rsid w:val="006F74CF"/>
    <w:rsid w:val="007056F4"/>
    <w:rsid w:val="00707752"/>
    <w:rsid w:val="007104CB"/>
    <w:rsid w:val="00710584"/>
    <w:rsid w:val="007159DD"/>
    <w:rsid w:val="00720F66"/>
    <w:rsid w:val="00725EA7"/>
    <w:rsid w:val="00757DB5"/>
    <w:rsid w:val="00760A40"/>
    <w:rsid w:val="00762F9B"/>
    <w:rsid w:val="00773016"/>
    <w:rsid w:val="00774EED"/>
    <w:rsid w:val="00782155"/>
    <w:rsid w:val="007842C8"/>
    <w:rsid w:val="0078536C"/>
    <w:rsid w:val="00792EE6"/>
    <w:rsid w:val="00796E33"/>
    <w:rsid w:val="007977BE"/>
    <w:rsid w:val="007A288E"/>
    <w:rsid w:val="007A28EE"/>
    <w:rsid w:val="007A3923"/>
    <w:rsid w:val="007A7AE8"/>
    <w:rsid w:val="007B3F4C"/>
    <w:rsid w:val="007B684E"/>
    <w:rsid w:val="007C0388"/>
    <w:rsid w:val="007C0D21"/>
    <w:rsid w:val="007C1A66"/>
    <w:rsid w:val="007C1C89"/>
    <w:rsid w:val="007C3D38"/>
    <w:rsid w:val="007C5BFD"/>
    <w:rsid w:val="007D0EF5"/>
    <w:rsid w:val="007D72C8"/>
    <w:rsid w:val="007D7329"/>
    <w:rsid w:val="007E0F1E"/>
    <w:rsid w:val="007E323A"/>
    <w:rsid w:val="007E7626"/>
    <w:rsid w:val="007F08B1"/>
    <w:rsid w:val="007F5204"/>
    <w:rsid w:val="007F681D"/>
    <w:rsid w:val="007F793A"/>
    <w:rsid w:val="00805E14"/>
    <w:rsid w:val="00807B8E"/>
    <w:rsid w:val="00814593"/>
    <w:rsid w:val="00820C70"/>
    <w:rsid w:val="008212AC"/>
    <w:rsid w:val="00821A00"/>
    <w:rsid w:val="0083108F"/>
    <w:rsid w:val="0083554F"/>
    <w:rsid w:val="00837537"/>
    <w:rsid w:val="00840508"/>
    <w:rsid w:val="00842A8A"/>
    <w:rsid w:val="0084420C"/>
    <w:rsid w:val="00865164"/>
    <w:rsid w:val="00866192"/>
    <w:rsid w:val="008778AD"/>
    <w:rsid w:val="00880ABD"/>
    <w:rsid w:val="00887B06"/>
    <w:rsid w:val="008903D0"/>
    <w:rsid w:val="008920A2"/>
    <w:rsid w:val="008A052A"/>
    <w:rsid w:val="008A5ABB"/>
    <w:rsid w:val="008D2C51"/>
    <w:rsid w:val="008D3A5B"/>
    <w:rsid w:val="008D3B4C"/>
    <w:rsid w:val="008D6F10"/>
    <w:rsid w:val="008D70DE"/>
    <w:rsid w:val="008E7507"/>
    <w:rsid w:val="008F735A"/>
    <w:rsid w:val="0090524E"/>
    <w:rsid w:val="009062E5"/>
    <w:rsid w:val="00906FDE"/>
    <w:rsid w:val="00915AD7"/>
    <w:rsid w:val="00916084"/>
    <w:rsid w:val="00916D9B"/>
    <w:rsid w:val="00921658"/>
    <w:rsid w:val="00922691"/>
    <w:rsid w:val="00927181"/>
    <w:rsid w:val="00930D92"/>
    <w:rsid w:val="009375AE"/>
    <w:rsid w:val="00937AB7"/>
    <w:rsid w:val="00940A38"/>
    <w:rsid w:val="00946B1F"/>
    <w:rsid w:val="00946F54"/>
    <w:rsid w:val="00957FCA"/>
    <w:rsid w:val="00963A05"/>
    <w:rsid w:val="00964282"/>
    <w:rsid w:val="00970B6D"/>
    <w:rsid w:val="00974932"/>
    <w:rsid w:val="00983F81"/>
    <w:rsid w:val="0098488B"/>
    <w:rsid w:val="00985C97"/>
    <w:rsid w:val="0098712D"/>
    <w:rsid w:val="009913FC"/>
    <w:rsid w:val="009A432A"/>
    <w:rsid w:val="009A4D4E"/>
    <w:rsid w:val="009A58F8"/>
    <w:rsid w:val="009A5AF6"/>
    <w:rsid w:val="009A6838"/>
    <w:rsid w:val="009B298F"/>
    <w:rsid w:val="009C3E14"/>
    <w:rsid w:val="009C5B81"/>
    <w:rsid w:val="009D13EC"/>
    <w:rsid w:val="009D4D3F"/>
    <w:rsid w:val="009E2151"/>
    <w:rsid w:val="009E3DB3"/>
    <w:rsid w:val="009F25C6"/>
    <w:rsid w:val="00A00064"/>
    <w:rsid w:val="00A04546"/>
    <w:rsid w:val="00A07751"/>
    <w:rsid w:val="00A103C1"/>
    <w:rsid w:val="00A22951"/>
    <w:rsid w:val="00A2417E"/>
    <w:rsid w:val="00A249E3"/>
    <w:rsid w:val="00A25CF3"/>
    <w:rsid w:val="00A27831"/>
    <w:rsid w:val="00A343E8"/>
    <w:rsid w:val="00A43099"/>
    <w:rsid w:val="00A45E8C"/>
    <w:rsid w:val="00A55B59"/>
    <w:rsid w:val="00A601E7"/>
    <w:rsid w:val="00A62F29"/>
    <w:rsid w:val="00A63D9B"/>
    <w:rsid w:val="00A76940"/>
    <w:rsid w:val="00A77BE2"/>
    <w:rsid w:val="00A82713"/>
    <w:rsid w:val="00A873BE"/>
    <w:rsid w:val="00A915DE"/>
    <w:rsid w:val="00A918B9"/>
    <w:rsid w:val="00AA18DD"/>
    <w:rsid w:val="00AA2897"/>
    <w:rsid w:val="00AA5C11"/>
    <w:rsid w:val="00AB26DA"/>
    <w:rsid w:val="00AB445A"/>
    <w:rsid w:val="00AC5C30"/>
    <w:rsid w:val="00AD25D1"/>
    <w:rsid w:val="00AE50F3"/>
    <w:rsid w:val="00B04A09"/>
    <w:rsid w:val="00B06153"/>
    <w:rsid w:val="00B06FDA"/>
    <w:rsid w:val="00B072E3"/>
    <w:rsid w:val="00B11AEF"/>
    <w:rsid w:val="00B123D0"/>
    <w:rsid w:val="00B21438"/>
    <w:rsid w:val="00B260AA"/>
    <w:rsid w:val="00B26880"/>
    <w:rsid w:val="00B27517"/>
    <w:rsid w:val="00B27EBB"/>
    <w:rsid w:val="00B32B58"/>
    <w:rsid w:val="00B34DF8"/>
    <w:rsid w:val="00B40140"/>
    <w:rsid w:val="00B41A97"/>
    <w:rsid w:val="00B45BF3"/>
    <w:rsid w:val="00B47EBB"/>
    <w:rsid w:val="00B5335C"/>
    <w:rsid w:val="00B5582D"/>
    <w:rsid w:val="00B644A3"/>
    <w:rsid w:val="00B75010"/>
    <w:rsid w:val="00B81832"/>
    <w:rsid w:val="00B81D18"/>
    <w:rsid w:val="00B85F5E"/>
    <w:rsid w:val="00B93522"/>
    <w:rsid w:val="00BB25F5"/>
    <w:rsid w:val="00BB5568"/>
    <w:rsid w:val="00BC263C"/>
    <w:rsid w:val="00BD5C53"/>
    <w:rsid w:val="00BD5EC6"/>
    <w:rsid w:val="00BD7CB0"/>
    <w:rsid w:val="00BE62B7"/>
    <w:rsid w:val="00BE7406"/>
    <w:rsid w:val="00BF0954"/>
    <w:rsid w:val="00BF54BC"/>
    <w:rsid w:val="00C02C59"/>
    <w:rsid w:val="00C0375E"/>
    <w:rsid w:val="00C24959"/>
    <w:rsid w:val="00C27073"/>
    <w:rsid w:val="00C33432"/>
    <w:rsid w:val="00C35D33"/>
    <w:rsid w:val="00C443E9"/>
    <w:rsid w:val="00C46873"/>
    <w:rsid w:val="00C47AE6"/>
    <w:rsid w:val="00C544AC"/>
    <w:rsid w:val="00C63D19"/>
    <w:rsid w:val="00C7343F"/>
    <w:rsid w:val="00C7687D"/>
    <w:rsid w:val="00C76A99"/>
    <w:rsid w:val="00C76B22"/>
    <w:rsid w:val="00C84D92"/>
    <w:rsid w:val="00C879F6"/>
    <w:rsid w:val="00C87C00"/>
    <w:rsid w:val="00C957F4"/>
    <w:rsid w:val="00CA54D5"/>
    <w:rsid w:val="00CB0BEA"/>
    <w:rsid w:val="00CB2929"/>
    <w:rsid w:val="00CB5485"/>
    <w:rsid w:val="00CC14CB"/>
    <w:rsid w:val="00CC4997"/>
    <w:rsid w:val="00CC7C4E"/>
    <w:rsid w:val="00CD14AE"/>
    <w:rsid w:val="00CD3543"/>
    <w:rsid w:val="00CE07FF"/>
    <w:rsid w:val="00CE0D09"/>
    <w:rsid w:val="00CE1E0A"/>
    <w:rsid w:val="00D04E2A"/>
    <w:rsid w:val="00D1022E"/>
    <w:rsid w:val="00D111C5"/>
    <w:rsid w:val="00D153E1"/>
    <w:rsid w:val="00D2015B"/>
    <w:rsid w:val="00D21575"/>
    <w:rsid w:val="00D2653C"/>
    <w:rsid w:val="00D33782"/>
    <w:rsid w:val="00D37F39"/>
    <w:rsid w:val="00D622B0"/>
    <w:rsid w:val="00D64BA6"/>
    <w:rsid w:val="00D65646"/>
    <w:rsid w:val="00D67CF5"/>
    <w:rsid w:val="00D80422"/>
    <w:rsid w:val="00D81623"/>
    <w:rsid w:val="00D87335"/>
    <w:rsid w:val="00DA13D8"/>
    <w:rsid w:val="00DA1D9B"/>
    <w:rsid w:val="00DA56B0"/>
    <w:rsid w:val="00DB0B81"/>
    <w:rsid w:val="00DB573F"/>
    <w:rsid w:val="00DB709D"/>
    <w:rsid w:val="00DC3494"/>
    <w:rsid w:val="00DD027D"/>
    <w:rsid w:val="00DD627C"/>
    <w:rsid w:val="00DE38D5"/>
    <w:rsid w:val="00DE3E67"/>
    <w:rsid w:val="00DF069E"/>
    <w:rsid w:val="00DF7750"/>
    <w:rsid w:val="00E00EEF"/>
    <w:rsid w:val="00E0121C"/>
    <w:rsid w:val="00E0217A"/>
    <w:rsid w:val="00E138DD"/>
    <w:rsid w:val="00E16CCB"/>
    <w:rsid w:val="00E34A3F"/>
    <w:rsid w:val="00E375B4"/>
    <w:rsid w:val="00E41DF5"/>
    <w:rsid w:val="00E457B5"/>
    <w:rsid w:val="00E45821"/>
    <w:rsid w:val="00E576CD"/>
    <w:rsid w:val="00E62314"/>
    <w:rsid w:val="00E6265F"/>
    <w:rsid w:val="00E63B44"/>
    <w:rsid w:val="00E64CB7"/>
    <w:rsid w:val="00E71321"/>
    <w:rsid w:val="00E81308"/>
    <w:rsid w:val="00E81CE2"/>
    <w:rsid w:val="00E8305A"/>
    <w:rsid w:val="00E83D78"/>
    <w:rsid w:val="00E83E85"/>
    <w:rsid w:val="00E876EE"/>
    <w:rsid w:val="00E93145"/>
    <w:rsid w:val="00E9594D"/>
    <w:rsid w:val="00EA0253"/>
    <w:rsid w:val="00EA1988"/>
    <w:rsid w:val="00EA3883"/>
    <w:rsid w:val="00EB7B3D"/>
    <w:rsid w:val="00EC6E51"/>
    <w:rsid w:val="00ED103E"/>
    <w:rsid w:val="00ED764B"/>
    <w:rsid w:val="00EE06CE"/>
    <w:rsid w:val="00EE1550"/>
    <w:rsid w:val="00EE2633"/>
    <w:rsid w:val="00EE6F38"/>
    <w:rsid w:val="00EE73ED"/>
    <w:rsid w:val="00EF19A1"/>
    <w:rsid w:val="00EF4640"/>
    <w:rsid w:val="00F006CA"/>
    <w:rsid w:val="00F15D6A"/>
    <w:rsid w:val="00F23FCF"/>
    <w:rsid w:val="00F268AD"/>
    <w:rsid w:val="00F317BF"/>
    <w:rsid w:val="00F32CF6"/>
    <w:rsid w:val="00F33043"/>
    <w:rsid w:val="00F3558F"/>
    <w:rsid w:val="00F5169B"/>
    <w:rsid w:val="00F53E71"/>
    <w:rsid w:val="00F62998"/>
    <w:rsid w:val="00F651CA"/>
    <w:rsid w:val="00F75A65"/>
    <w:rsid w:val="00F76222"/>
    <w:rsid w:val="00F85099"/>
    <w:rsid w:val="00F90395"/>
    <w:rsid w:val="00FA25EE"/>
    <w:rsid w:val="00FB10AF"/>
    <w:rsid w:val="00FB2E7E"/>
    <w:rsid w:val="00FC0BB4"/>
    <w:rsid w:val="00FC450D"/>
    <w:rsid w:val="00FE1078"/>
    <w:rsid w:val="00FE1C69"/>
    <w:rsid w:val="00FE4B92"/>
    <w:rsid w:val="00FF29C2"/>
    <w:rsid w:val="00FF380D"/>
    <w:rsid w:val="00FF7184"/>
    <w:rsid w:val="00FF74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190" fill="f">
      <v:fill on="f"/>
      <v:stroke startarrowwidth="narrow" startarrowlength="short" endarrowwidth="narrow" endarrowlength="short"/>
      <v:textbox inset="1pt,1pt,1pt,1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062E5"/>
    <w:pPr>
      <w:spacing w:before="60" w:after="60"/>
    </w:pPr>
    <w:rPr>
      <w:rFonts w:ascii="Arial" w:hAnsi="Arial"/>
      <w:szCs w:val="24"/>
    </w:rPr>
  </w:style>
  <w:style w:type="paragraph" w:styleId="Heading1">
    <w:name w:val="heading 1"/>
    <w:next w:val="text"/>
    <w:link w:val="Heading1Char"/>
    <w:uiPriority w:val="9"/>
    <w:qFormat/>
    <w:rsid w:val="00362D3D"/>
    <w:pPr>
      <w:keepNext/>
      <w:pageBreakBefore/>
      <w:numPr>
        <w:numId w:val="28"/>
      </w:numPr>
      <w:spacing w:after="120"/>
      <w:outlineLvl w:val="0"/>
    </w:pPr>
    <w:rPr>
      <w:rFonts w:ascii="Arial" w:hAnsi="Arial"/>
      <w:b/>
      <w:bCs/>
      <w:caps/>
    </w:rPr>
  </w:style>
  <w:style w:type="paragraph" w:styleId="Heading2">
    <w:name w:val="heading 2"/>
    <w:next w:val="text"/>
    <w:link w:val="Heading2Char"/>
    <w:uiPriority w:val="9"/>
    <w:qFormat/>
    <w:rsid w:val="008920A2"/>
    <w:pPr>
      <w:numPr>
        <w:ilvl w:val="1"/>
        <w:numId w:val="28"/>
      </w:numPr>
      <w:spacing w:before="120"/>
      <w:ind w:left="1440" w:hanging="1440"/>
      <w:contextualSpacing/>
      <w:outlineLvl w:val="1"/>
    </w:pPr>
    <w:rPr>
      <w:rFonts w:ascii="Arial" w:hAnsi="Arial"/>
      <w:b/>
      <w:bCs/>
      <w:snapToGrid w:val="0"/>
    </w:rPr>
  </w:style>
  <w:style w:type="paragraph" w:styleId="Heading3">
    <w:name w:val="heading 3"/>
    <w:basedOn w:val="Heading2"/>
    <w:next w:val="text"/>
    <w:link w:val="Heading3Char"/>
    <w:uiPriority w:val="9"/>
    <w:qFormat/>
    <w:rsid w:val="00A63D9B"/>
    <w:pPr>
      <w:numPr>
        <w:ilvl w:val="2"/>
      </w:numPr>
      <w:ind w:left="1440" w:hanging="1440"/>
      <w:outlineLvl w:val="2"/>
    </w:pPr>
    <w:rPr>
      <w:bCs w:val="0"/>
    </w:rPr>
  </w:style>
  <w:style w:type="paragraph" w:styleId="Heading4">
    <w:name w:val="heading 4"/>
    <w:basedOn w:val="Heading2"/>
    <w:next w:val="text"/>
    <w:link w:val="Heading4Char"/>
    <w:uiPriority w:val="9"/>
    <w:qFormat/>
    <w:rsid w:val="00A63D9B"/>
    <w:pPr>
      <w:numPr>
        <w:ilvl w:val="3"/>
      </w:numPr>
      <w:ind w:left="1440" w:hanging="1440"/>
      <w:outlineLvl w:val="3"/>
    </w:pPr>
    <w:rPr>
      <w:bCs w:val="0"/>
    </w:rPr>
  </w:style>
  <w:style w:type="paragraph" w:styleId="Heading5">
    <w:name w:val="heading 5"/>
    <w:basedOn w:val="Heading2"/>
    <w:next w:val="text"/>
    <w:link w:val="Heading5Char"/>
    <w:uiPriority w:val="9"/>
    <w:qFormat/>
    <w:rsid w:val="008920A2"/>
    <w:pPr>
      <w:numPr>
        <w:ilvl w:val="4"/>
      </w:numPr>
      <w:outlineLvl w:val="4"/>
    </w:pPr>
    <w:rPr>
      <w:bCs w:val="0"/>
      <w:iCs/>
      <w:szCs w:val="26"/>
    </w:rPr>
  </w:style>
  <w:style w:type="paragraph" w:styleId="Heading6">
    <w:name w:val="heading 6"/>
    <w:basedOn w:val="Heading2"/>
    <w:next w:val="text"/>
    <w:qFormat/>
    <w:rsid w:val="008920A2"/>
    <w:pPr>
      <w:numPr>
        <w:ilvl w:val="5"/>
      </w:numPr>
      <w:outlineLvl w:val="5"/>
    </w:pPr>
    <w:rPr>
      <w:bCs w:val="0"/>
      <w:szCs w:val="22"/>
    </w:rPr>
  </w:style>
  <w:style w:type="paragraph" w:styleId="Heading7">
    <w:name w:val="heading 7"/>
    <w:basedOn w:val="Heading2"/>
    <w:next w:val="text"/>
    <w:qFormat/>
    <w:rsid w:val="008920A2"/>
    <w:pPr>
      <w:numPr>
        <w:ilvl w:val="6"/>
      </w:numPr>
      <w:outlineLvl w:val="6"/>
    </w:pPr>
  </w:style>
  <w:style w:type="paragraph" w:styleId="Heading8">
    <w:name w:val="heading 8"/>
    <w:basedOn w:val="Heading2"/>
    <w:next w:val="text"/>
    <w:qFormat/>
    <w:rsid w:val="008903D0"/>
    <w:pPr>
      <w:numPr>
        <w:ilvl w:val="7"/>
      </w:numPr>
      <w:ind w:left="1728" w:hanging="1728"/>
      <w:outlineLvl w:val="7"/>
    </w:pPr>
    <w:rPr>
      <w:iCs/>
    </w:rPr>
  </w:style>
  <w:style w:type="paragraph" w:styleId="Heading9">
    <w:name w:val="heading 9"/>
    <w:basedOn w:val="Heading2"/>
    <w:next w:val="text"/>
    <w:qFormat/>
    <w:rsid w:val="00A63D9B"/>
    <w:pPr>
      <w:numPr>
        <w:ilvl w:val="8"/>
      </w:numPr>
      <w:ind w:left="1728" w:hanging="1728"/>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__table_text"/>
    <w:rsid w:val="002D3A51"/>
    <w:pPr>
      <w:widowControl w:val="0"/>
      <w:autoSpaceDE w:val="0"/>
      <w:autoSpaceDN w:val="0"/>
      <w:adjustRightInd w:val="0"/>
      <w:spacing w:before="40" w:after="40"/>
    </w:pPr>
    <w:rPr>
      <w:rFonts w:ascii="Arial" w:hAnsi="Arial" w:cs="Arial"/>
    </w:rPr>
  </w:style>
  <w:style w:type="paragraph" w:customStyle="1" w:styleId="Appendix">
    <w:name w:val="__Appendix"/>
    <w:rsid w:val="00362D3D"/>
    <w:pPr>
      <w:spacing w:before="5040" w:after="60"/>
      <w:jc w:val="center"/>
    </w:pPr>
    <w:rPr>
      <w:rFonts w:ascii="Arial" w:hAnsi="Arial"/>
      <w:b/>
      <w:caps/>
      <w:sz w:val="48"/>
      <w:szCs w:val="48"/>
    </w:rPr>
  </w:style>
  <w:style w:type="paragraph" w:customStyle="1" w:styleId="AppendixLevel1">
    <w:name w:val="__Appendix Level 1"/>
    <w:next w:val="Normal"/>
    <w:qFormat/>
    <w:rsid w:val="00362D3D"/>
    <w:pPr>
      <w:numPr>
        <w:numId w:val="2"/>
      </w:numPr>
      <w:spacing w:before="240" w:after="120"/>
    </w:pPr>
    <w:rPr>
      <w:rFonts w:ascii="Arial Bold" w:hAnsi="Arial Bold"/>
      <w:b/>
      <w:caps/>
    </w:rPr>
  </w:style>
  <w:style w:type="paragraph" w:customStyle="1" w:styleId="AppendixLevel2">
    <w:name w:val="__Appendix Level 2"/>
    <w:next w:val="Normal"/>
    <w:qFormat/>
    <w:rsid w:val="00362D3D"/>
    <w:pPr>
      <w:tabs>
        <w:tab w:val="left" w:pos="1440"/>
      </w:tabs>
      <w:spacing w:before="240" w:after="120"/>
    </w:pPr>
    <w:rPr>
      <w:rFonts w:ascii="Arial Bold" w:hAnsi="Arial Bold"/>
      <w:b/>
      <w:caps/>
    </w:rPr>
  </w:style>
  <w:style w:type="paragraph" w:customStyle="1" w:styleId="AppendixLevel3">
    <w:name w:val="__Appendix Level 3"/>
    <w:next w:val="Normal"/>
    <w:qFormat/>
    <w:rsid w:val="00362D3D"/>
    <w:pPr>
      <w:tabs>
        <w:tab w:val="left" w:pos="1440"/>
      </w:tabs>
      <w:spacing w:before="240" w:after="120"/>
    </w:pPr>
    <w:rPr>
      <w:rFonts w:ascii="Arial Bold" w:hAnsi="Arial Bold"/>
      <w:b/>
    </w:rPr>
  </w:style>
  <w:style w:type="paragraph" w:customStyle="1" w:styleId="AppendixLevel4">
    <w:name w:val="__Appendix Level 4"/>
    <w:next w:val="Normal"/>
    <w:qFormat/>
    <w:rsid w:val="00362D3D"/>
    <w:pPr>
      <w:tabs>
        <w:tab w:val="left" w:pos="1440"/>
      </w:tabs>
      <w:spacing w:before="240" w:after="120"/>
    </w:pPr>
    <w:rPr>
      <w:rFonts w:ascii="Arial Bold" w:hAnsi="Arial Bold"/>
      <w:b/>
    </w:rPr>
  </w:style>
  <w:style w:type="paragraph" w:customStyle="1" w:styleId="AppendixLevel5">
    <w:name w:val="__Appendix Level 5"/>
    <w:next w:val="Normal"/>
    <w:qFormat/>
    <w:rsid w:val="00362D3D"/>
    <w:pPr>
      <w:tabs>
        <w:tab w:val="left" w:pos="1440"/>
      </w:tabs>
      <w:spacing w:before="240" w:after="120"/>
    </w:pPr>
    <w:rPr>
      <w:rFonts w:ascii="Arial Bold" w:hAnsi="Arial Bold"/>
      <w:b/>
    </w:rPr>
  </w:style>
  <w:style w:type="paragraph" w:customStyle="1" w:styleId="AppendixLevel6">
    <w:name w:val="__Appendix Level 6"/>
    <w:next w:val="Normal"/>
    <w:qFormat/>
    <w:rsid w:val="00362D3D"/>
    <w:pPr>
      <w:spacing w:before="240" w:after="120"/>
    </w:pPr>
    <w:rPr>
      <w:rFonts w:ascii="Arial Bold" w:hAnsi="Arial Bold"/>
      <w:b/>
    </w:rPr>
  </w:style>
  <w:style w:type="paragraph" w:customStyle="1" w:styleId="AppendixLevel7">
    <w:name w:val="__Appendix Level 7"/>
    <w:next w:val="Normal"/>
    <w:qFormat/>
    <w:rsid w:val="00362D3D"/>
    <w:pPr>
      <w:spacing w:before="240" w:after="120"/>
    </w:pPr>
    <w:rPr>
      <w:rFonts w:ascii="Arial Bold" w:hAnsi="Arial Bold"/>
      <w:b/>
    </w:rPr>
  </w:style>
  <w:style w:type="paragraph" w:customStyle="1" w:styleId="AppendixLevel8">
    <w:name w:val="__Appendix Level 8"/>
    <w:next w:val="Normal"/>
    <w:qFormat/>
    <w:rsid w:val="00362D3D"/>
    <w:pPr>
      <w:spacing w:before="240" w:after="120"/>
    </w:pPr>
    <w:rPr>
      <w:rFonts w:ascii="Arial Bold" w:hAnsi="Arial Bold"/>
      <w:b/>
    </w:rPr>
  </w:style>
  <w:style w:type="paragraph" w:customStyle="1" w:styleId="bullet">
    <w:name w:val="__bullet"/>
    <w:qFormat/>
    <w:rsid w:val="00A63D9B"/>
    <w:pPr>
      <w:numPr>
        <w:numId w:val="3"/>
      </w:numPr>
      <w:spacing w:before="60" w:after="60"/>
      <w:ind w:left="1800"/>
    </w:pPr>
    <w:rPr>
      <w:rFonts w:ascii="Arial" w:hAnsi="Arial"/>
      <w:snapToGrid w:val="0"/>
    </w:rPr>
  </w:style>
  <w:style w:type="paragraph" w:customStyle="1" w:styleId="dash">
    <w:name w:val="__dash"/>
    <w:qFormat/>
    <w:rsid w:val="00362D3D"/>
    <w:pPr>
      <w:numPr>
        <w:numId w:val="4"/>
      </w:numPr>
      <w:spacing w:before="60" w:after="60"/>
    </w:pPr>
    <w:rPr>
      <w:rFonts w:ascii="Arial" w:hAnsi="Arial"/>
      <w:snapToGrid w:val="0"/>
    </w:rPr>
  </w:style>
  <w:style w:type="paragraph" w:customStyle="1" w:styleId="figure">
    <w:name w:val="__figure"/>
    <w:next w:val="Normal"/>
    <w:rsid w:val="00362D3D"/>
    <w:pPr>
      <w:keepNext/>
      <w:pBdr>
        <w:top w:val="single" w:sz="4" w:space="4" w:color="auto"/>
        <w:left w:val="single" w:sz="4" w:space="4" w:color="auto"/>
        <w:bottom w:val="single" w:sz="4" w:space="4" w:color="auto"/>
        <w:right w:val="single" w:sz="4" w:space="4" w:color="auto"/>
      </w:pBdr>
      <w:spacing w:before="240"/>
      <w:jc w:val="center"/>
    </w:pPr>
    <w:rPr>
      <w:rFonts w:ascii="Arial" w:hAnsi="Arial"/>
      <w:snapToGrid w:val="0"/>
      <w:szCs w:val="24"/>
    </w:rPr>
  </w:style>
  <w:style w:type="paragraph" w:customStyle="1" w:styleId="FigureTitle">
    <w:name w:val="__Figure_Title"/>
    <w:next w:val="Normal"/>
    <w:autoRedefine/>
    <w:rsid w:val="00B81832"/>
    <w:pPr>
      <w:widowControl w:val="0"/>
      <w:autoSpaceDE w:val="0"/>
      <w:autoSpaceDN w:val="0"/>
      <w:adjustRightInd w:val="0"/>
      <w:spacing w:before="60" w:after="240"/>
      <w:jc w:val="center"/>
    </w:pPr>
    <w:rPr>
      <w:rFonts w:ascii="Arial" w:hAnsi="Arial"/>
      <w:b/>
      <w:bCs/>
      <w:szCs w:val="24"/>
    </w:rPr>
  </w:style>
  <w:style w:type="paragraph" w:customStyle="1" w:styleId="list1">
    <w:name w:val="__list:1"/>
    <w:qFormat/>
    <w:rsid w:val="008920A2"/>
    <w:pPr>
      <w:numPr>
        <w:numId w:val="5"/>
      </w:numPr>
      <w:spacing w:before="60" w:after="60"/>
      <w:ind w:left="1800"/>
    </w:pPr>
    <w:rPr>
      <w:rFonts w:ascii="Arial" w:hAnsi="Arial"/>
      <w:snapToGrid w:val="0"/>
    </w:rPr>
  </w:style>
  <w:style w:type="paragraph" w:customStyle="1" w:styleId="lista">
    <w:name w:val="__list:a"/>
    <w:qFormat/>
    <w:rsid w:val="008920A2"/>
    <w:pPr>
      <w:numPr>
        <w:numId w:val="6"/>
      </w:numPr>
      <w:ind w:left="1800"/>
    </w:pPr>
    <w:rPr>
      <w:rFonts w:ascii="Arial" w:hAnsi="Arial"/>
      <w:snapToGrid w:val="0"/>
    </w:rPr>
  </w:style>
  <w:style w:type="paragraph" w:customStyle="1" w:styleId="tableheading">
    <w:name w:val="__table_heading"/>
    <w:next w:val="Normal"/>
    <w:rsid w:val="00362D3D"/>
    <w:pPr>
      <w:widowControl w:val="0"/>
      <w:autoSpaceDE w:val="0"/>
      <w:autoSpaceDN w:val="0"/>
      <w:adjustRightInd w:val="0"/>
      <w:spacing w:before="60" w:after="60"/>
      <w:jc w:val="center"/>
    </w:pPr>
    <w:rPr>
      <w:rFonts w:ascii="Arial" w:hAnsi="Arial"/>
      <w:b/>
    </w:rPr>
  </w:style>
  <w:style w:type="paragraph" w:customStyle="1" w:styleId="tablesubheading">
    <w:name w:val="__table_subheading"/>
    <w:rsid w:val="00152BF8"/>
    <w:rPr>
      <w:rFonts w:ascii="Arial" w:hAnsi="Arial"/>
      <w:b/>
    </w:rPr>
  </w:style>
  <w:style w:type="paragraph" w:customStyle="1" w:styleId="TableTitle">
    <w:name w:val="__Table_Title"/>
    <w:next w:val="tabletext"/>
    <w:rsid w:val="00782155"/>
    <w:pPr>
      <w:keepNext/>
      <w:widowControl w:val="0"/>
      <w:autoSpaceDE w:val="0"/>
      <w:autoSpaceDN w:val="0"/>
      <w:adjustRightInd w:val="0"/>
      <w:spacing w:before="120" w:after="120"/>
      <w:jc w:val="center"/>
    </w:pPr>
    <w:rPr>
      <w:rFonts w:ascii="Arial Bold" w:hAnsi="Arial Bold"/>
      <w:b/>
    </w:rPr>
  </w:style>
  <w:style w:type="paragraph" w:customStyle="1" w:styleId="text">
    <w:name w:val="__text"/>
    <w:rsid w:val="00362D3D"/>
    <w:pPr>
      <w:spacing w:before="60" w:after="60"/>
      <w:ind w:firstLine="1440"/>
      <w:jc w:val="both"/>
    </w:pPr>
    <w:rPr>
      <w:rFonts w:ascii="Arial" w:hAnsi="Arial"/>
      <w:snapToGrid w:val="0"/>
    </w:rPr>
  </w:style>
  <w:style w:type="paragraph" w:customStyle="1" w:styleId="tocheading">
    <w:name w:val="__toc heading"/>
    <w:next w:val="Normal"/>
    <w:rsid w:val="00A63D9B"/>
    <w:pPr>
      <w:tabs>
        <w:tab w:val="center" w:pos="4680"/>
        <w:tab w:val="right" w:pos="9360"/>
      </w:tabs>
      <w:jc w:val="center"/>
    </w:pPr>
    <w:rPr>
      <w:rFonts w:ascii="Arial" w:hAnsi="Arial" w:cs="Arial"/>
      <w:b/>
    </w:rPr>
  </w:style>
  <w:style w:type="paragraph" w:customStyle="1" w:styleId="covaddresses">
    <w:name w:val="_cov_addresses"/>
    <w:rsid w:val="00362D3D"/>
    <w:pPr>
      <w:jc w:val="right"/>
    </w:pPr>
    <w:rPr>
      <w:rFonts w:ascii="Arial Black" w:hAnsi="Arial Black"/>
      <w:i/>
      <w:sz w:val="18"/>
      <w:szCs w:val="18"/>
    </w:rPr>
  </w:style>
  <w:style w:type="paragraph" w:customStyle="1" w:styleId="covdcndate">
    <w:name w:val="_cov_dcn_date"/>
    <w:rsid w:val="00362D3D"/>
    <w:pPr>
      <w:framePr w:hSpace="187" w:wrap="around" w:hAnchor="text" w:xAlign="center" w:yAlign="top"/>
      <w:spacing w:after="60"/>
      <w:ind w:left="180"/>
      <w:suppressOverlap/>
    </w:pPr>
    <w:rPr>
      <w:rFonts w:ascii="Arial Black" w:hAnsi="Arial Black"/>
      <w:i/>
      <w:sz w:val="18"/>
      <w:szCs w:val="18"/>
    </w:rPr>
  </w:style>
  <w:style w:type="paragraph" w:customStyle="1" w:styleId="covdoctitle">
    <w:name w:val="_cov_doc_title"/>
    <w:rsid w:val="00362D3D"/>
    <w:pPr>
      <w:framePr w:hSpace="187" w:wrap="around" w:hAnchor="text" w:xAlign="center" w:yAlign="top"/>
      <w:ind w:right="270"/>
      <w:suppressOverlap/>
      <w:jc w:val="right"/>
    </w:pPr>
    <w:rPr>
      <w:rFonts w:ascii="Arial Black" w:hAnsi="Arial Black"/>
      <w:i/>
      <w:sz w:val="32"/>
      <w:szCs w:val="32"/>
    </w:rPr>
  </w:style>
  <w:style w:type="paragraph" w:customStyle="1" w:styleId="covprogramname">
    <w:name w:val="_cov_program_name"/>
    <w:rsid w:val="00362D3D"/>
    <w:pPr>
      <w:framePr w:hSpace="187" w:wrap="around" w:hAnchor="text" w:xAlign="center" w:yAlign="top"/>
      <w:ind w:left="180"/>
      <w:suppressOverlap/>
      <w:jc w:val="center"/>
    </w:pPr>
    <w:rPr>
      <w:rFonts w:ascii="Arial Black" w:hAnsi="Arial Black"/>
      <w:i/>
      <w:sz w:val="16"/>
      <w:szCs w:val="16"/>
    </w:rPr>
  </w:style>
  <w:style w:type="paragraph" w:customStyle="1" w:styleId="securityclassification">
    <w:name w:val="_security_classification"/>
    <w:rsid w:val="00362D3D"/>
    <w:pPr>
      <w:spacing w:before="20"/>
      <w:jc w:val="center"/>
    </w:pPr>
    <w:rPr>
      <w:caps/>
      <w:sz w:val="24"/>
      <w:szCs w:val="24"/>
    </w:rPr>
  </w:style>
  <w:style w:type="paragraph" w:customStyle="1" w:styleId="sigdcndate">
    <w:name w:val="_sig_dcn_date"/>
    <w:rsid w:val="00152BF8"/>
    <w:pPr>
      <w:framePr w:hSpace="187" w:wrap="around" w:vAnchor="page" w:hAnchor="text" w:xAlign="center" w:y="1441"/>
      <w:spacing w:before="600"/>
      <w:suppressOverlap/>
      <w:jc w:val="center"/>
    </w:pPr>
    <w:rPr>
      <w:rFonts w:ascii="Arial Black" w:hAnsi="Arial Black" w:cs="Arial"/>
      <w:i/>
      <w:sz w:val="32"/>
      <w:szCs w:val="32"/>
    </w:rPr>
  </w:style>
  <w:style w:type="paragraph" w:customStyle="1" w:styleId="sigdoctitle">
    <w:name w:val="_sig_doc_title"/>
    <w:rsid w:val="00152BF8"/>
    <w:pPr>
      <w:framePr w:hSpace="187" w:wrap="around" w:vAnchor="page" w:hAnchor="text" w:xAlign="center" w:y="1441"/>
      <w:suppressOverlap/>
      <w:jc w:val="center"/>
    </w:pPr>
    <w:rPr>
      <w:rFonts w:ascii="Arial Black" w:hAnsi="Arial Black" w:cs="Arial"/>
      <w:i/>
      <w:sz w:val="32"/>
      <w:szCs w:val="32"/>
    </w:rPr>
  </w:style>
  <w:style w:type="paragraph" w:styleId="BalloonText">
    <w:name w:val="Balloon Text"/>
    <w:link w:val="BalloonTextChar"/>
    <w:rsid w:val="00152BF8"/>
    <w:rPr>
      <w:rFonts w:ascii="Tahoma" w:hAnsi="Tahoma" w:cs="Tahoma"/>
      <w:sz w:val="16"/>
      <w:szCs w:val="16"/>
    </w:rPr>
  </w:style>
  <w:style w:type="character" w:customStyle="1" w:styleId="BalloonTextChar">
    <w:name w:val="Balloon Text Char"/>
    <w:basedOn w:val="DefaultParagraphFont"/>
    <w:link w:val="BalloonText"/>
    <w:rsid w:val="00152BF8"/>
    <w:rPr>
      <w:rFonts w:ascii="Tahoma" w:hAnsi="Tahoma" w:cs="Tahoma"/>
      <w:sz w:val="16"/>
      <w:szCs w:val="16"/>
    </w:rPr>
  </w:style>
  <w:style w:type="paragraph" w:styleId="Closing">
    <w:name w:val="Closing"/>
    <w:link w:val="ClosingChar"/>
    <w:rsid w:val="00EE6F38"/>
    <w:pPr>
      <w:ind w:left="4320"/>
    </w:pPr>
    <w:rPr>
      <w:rFonts w:ascii="Arial" w:hAnsi="Arial"/>
      <w:szCs w:val="24"/>
    </w:rPr>
  </w:style>
  <w:style w:type="character" w:customStyle="1" w:styleId="ClosingChar">
    <w:name w:val="Closing Char"/>
    <w:basedOn w:val="DefaultParagraphFont"/>
    <w:link w:val="Closing"/>
    <w:rsid w:val="00EE6F38"/>
    <w:rPr>
      <w:rFonts w:ascii="Arial" w:hAnsi="Arial"/>
      <w:szCs w:val="24"/>
    </w:rPr>
  </w:style>
  <w:style w:type="paragraph" w:styleId="Date">
    <w:name w:val="Date"/>
    <w:next w:val="Normal"/>
    <w:link w:val="DateChar"/>
    <w:rsid w:val="00EE6F38"/>
    <w:rPr>
      <w:rFonts w:ascii="Arial" w:hAnsi="Arial"/>
      <w:szCs w:val="24"/>
    </w:rPr>
  </w:style>
  <w:style w:type="character" w:customStyle="1" w:styleId="DateChar">
    <w:name w:val="Date Char"/>
    <w:basedOn w:val="DefaultParagraphFont"/>
    <w:link w:val="Date"/>
    <w:rsid w:val="00EE6F38"/>
    <w:rPr>
      <w:rFonts w:ascii="Arial" w:hAnsi="Arial"/>
      <w:szCs w:val="24"/>
    </w:rPr>
  </w:style>
  <w:style w:type="paragraph" w:styleId="E-mailSignature">
    <w:name w:val="E-mail Signature"/>
    <w:link w:val="E-mailSignatureChar"/>
    <w:rsid w:val="00EE6F38"/>
    <w:rPr>
      <w:rFonts w:ascii="Arial" w:hAnsi="Arial"/>
      <w:szCs w:val="24"/>
    </w:rPr>
  </w:style>
  <w:style w:type="character" w:customStyle="1" w:styleId="E-mailSignatureChar">
    <w:name w:val="E-mail Signature Char"/>
    <w:basedOn w:val="DefaultParagraphFont"/>
    <w:link w:val="E-mailSignature"/>
    <w:rsid w:val="00EE6F38"/>
    <w:rPr>
      <w:rFonts w:ascii="Arial" w:hAnsi="Arial"/>
      <w:szCs w:val="24"/>
    </w:rPr>
  </w:style>
  <w:style w:type="paragraph" w:styleId="Footer">
    <w:name w:val="footer"/>
    <w:link w:val="FooterChar"/>
    <w:rsid w:val="00EE6F38"/>
    <w:pPr>
      <w:pBdr>
        <w:top w:val="single" w:sz="4" w:space="4" w:color="auto"/>
      </w:pBdr>
      <w:tabs>
        <w:tab w:val="center" w:pos="4320"/>
        <w:tab w:val="right" w:pos="8640"/>
      </w:tabs>
      <w:jc w:val="center"/>
    </w:pPr>
    <w:rPr>
      <w:rFonts w:ascii="Tahoma" w:hAnsi="Tahoma" w:cs="Tahoma"/>
      <w:b/>
    </w:rPr>
  </w:style>
  <w:style w:type="character" w:customStyle="1" w:styleId="FooterChar">
    <w:name w:val="Footer Char"/>
    <w:basedOn w:val="DefaultParagraphFont"/>
    <w:link w:val="Footer"/>
    <w:rsid w:val="00EE6F38"/>
    <w:rPr>
      <w:rFonts w:ascii="Tahoma" w:hAnsi="Tahoma" w:cs="Tahoma"/>
      <w:b/>
    </w:rPr>
  </w:style>
  <w:style w:type="paragraph" w:customStyle="1" w:styleId="ExportStatementRed">
    <w:name w:val="Export_Statement_Red"/>
    <w:locked/>
    <w:rsid w:val="00EE6F38"/>
    <w:rPr>
      <w:b/>
      <w:color w:val="CC0000"/>
    </w:rPr>
  </w:style>
  <w:style w:type="paragraph" w:customStyle="1" w:styleId="ExportStatement">
    <w:name w:val="Export_Statement"/>
    <w:locked/>
    <w:rsid w:val="006610FD"/>
    <w:rPr>
      <w:b/>
    </w:rPr>
  </w:style>
  <w:style w:type="character" w:styleId="FollowedHyperlink">
    <w:name w:val="FollowedHyperlink"/>
    <w:basedOn w:val="DefaultParagraphFont"/>
    <w:rsid w:val="00362D3D"/>
    <w:rPr>
      <w:color w:val="800080"/>
      <w:u w:val="single"/>
    </w:rPr>
  </w:style>
  <w:style w:type="paragraph" w:styleId="Header">
    <w:name w:val="header"/>
    <w:link w:val="HeaderChar"/>
    <w:uiPriority w:val="99"/>
    <w:rsid w:val="00362D3D"/>
    <w:pPr>
      <w:tabs>
        <w:tab w:val="center" w:pos="4680"/>
        <w:tab w:val="right" w:pos="9360"/>
      </w:tabs>
      <w:spacing w:after="20"/>
    </w:pPr>
    <w:rPr>
      <w:rFonts w:ascii="Tahoma" w:hAnsi="Tahoma" w:cs="Tahoma"/>
      <w:b/>
      <w:noProof/>
    </w:rPr>
  </w:style>
  <w:style w:type="character" w:customStyle="1" w:styleId="HeaderChar">
    <w:name w:val="Header Char"/>
    <w:basedOn w:val="DefaultParagraphFont"/>
    <w:link w:val="Header"/>
    <w:uiPriority w:val="99"/>
    <w:rsid w:val="00362D3D"/>
    <w:rPr>
      <w:rFonts w:ascii="Tahoma" w:hAnsi="Tahoma" w:cs="Tahoma"/>
      <w:b/>
      <w:noProof/>
    </w:rPr>
  </w:style>
  <w:style w:type="character" w:customStyle="1" w:styleId="Heading3Char">
    <w:name w:val="Heading 3 Char"/>
    <w:basedOn w:val="DefaultParagraphFont"/>
    <w:link w:val="Heading3"/>
    <w:uiPriority w:val="9"/>
    <w:rsid w:val="00A63D9B"/>
    <w:rPr>
      <w:rFonts w:ascii="Arial" w:hAnsi="Arial"/>
      <w:b/>
      <w:snapToGrid w:val="0"/>
    </w:rPr>
  </w:style>
  <w:style w:type="character" w:styleId="Hyperlink">
    <w:name w:val="Hyperlink"/>
    <w:basedOn w:val="DefaultParagraphFont"/>
    <w:uiPriority w:val="99"/>
    <w:rsid w:val="00362D3D"/>
    <w:rPr>
      <w:color w:val="0000FF"/>
      <w:u w:val="single"/>
    </w:rPr>
  </w:style>
  <w:style w:type="character" w:styleId="LineNumber">
    <w:name w:val="line number"/>
    <w:basedOn w:val="DefaultParagraphFont"/>
    <w:rsid w:val="00362D3D"/>
  </w:style>
  <w:style w:type="paragraph" w:styleId="List">
    <w:name w:val="List"/>
    <w:rsid w:val="00EE6F38"/>
    <w:pPr>
      <w:ind w:left="360" w:hanging="360"/>
    </w:pPr>
    <w:rPr>
      <w:rFonts w:ascii="Arial" w:hAnsi="Arial"/>
      <w:szCs w:val="24"/>
    </w:rPr>
  </w:style>
  <w:style w:type="paragraph" w:styleId="List2">
    <w:name w:val="List 2"/>
    <w:rsid w:val="00EE6F38"/>
    <w:pPr>
      <w:ind w:left="720" w:hanging="360"/>
    </w:pPr>
    <w:rPr>
      <w:rFonts w:ascii="Arial" w:hAnsi="Arial"/>
      <w:szCs w:val="24"/>
    </w:rPr>
  </w:style>
  <w:style w:type="paragraph" w:styleId="List3">
    <w:name w:val="List 3"/>
    <w:rsid w:val="00EE6F38"/>
    <w:pPr>
      <w:ind w:left="1080" w:hanging="360"/>
    </w:pPr>
    <w:rPr>
      <w:rFonts w:ascii="Arial" w:hAnsi="Arial"/>
      <w:szCs w:val="24"/>
    </w:rPr>
  </w:style>
  <w:style w:type="paragraph" w:styleId="List4">
    <w:name w:val="List 4"/>
    <w:rsid w:val="00EE6F38"/>
    <w:pPr>
      <w:ind w:left="1440" w:hanging="360"/>
    </w:pPr>
    <w:rPr>
      <w:rFonts w:ascii="Arial" w:hAnsi="Arial"/>
      <w:szCs w:val="24"/>
    </w:rPr>
  </w:style>
  <w:style w:type="paragraph" w:styleId="List5">
    <w:name w:val="List 5"/>
    <w:rsid w:val="00EE6F38"/>
    <w:pPr>
      <w:ind w:left="1800" w:hanging="360"/>
    </w:pPr>
    <w:rPr>
      <w:rFonts w:ascii="Arial" w:hAnsi="Arial"/>
      <w:szCs w:val="24"/>
    </w:rPr>
  </w:style>
  <w:style w:type="paragraph" w:styleId="ListBullet">
    <w:name w:val="List Bullet"/>
    <w:rsid w:val="00EE6F38"/>
    <w:pPr>
      <w:numPr>
        <w:numId w:val="11"/>
      </w:numPr>
    </w:pPr>
    <w:rPr>
      <w:rFonts w:ascii="Arial" w:hAnsi="Arial"/>
      <w:szCs w:val="24"/>
    </w:rPr>
  </w:style>
  <w:style w:type="paragraph" w:styleId="ListBullet2">
    <w:name w:val="List Bullet 2"/>
    <w:rsid w:val="00EE6F38"/>
    <w:pPr>
      <w:numPr>
        <w:numId w:val="12"/>
      </w:numPr>
    </w:pPr>
    <w:rPr>
      <w:rFonts w:ascii="Arial" w:hAnsi="Arial"/>
      <w:szCs w:val="24"/>
    </w:rPr>
  </w:style>
  <w:style w:type="paragraph" w:styleId="ListBullet3">
    <w:name w:val="List Bullet 3"/>
    <w:rsid w:val="00EE6F38"/>
    <w:pPr>
      <w:numPr>
        <w:numId w:val="13"/>
      </w:numPr>
    </w:pPr>
    <w:rPr>
      <w:rFonts w:ascii="Arial" w:hAnsi="Arial"/>
      <w:szCs w:val="24"/>
    </w:rPr>
  </w:style>
  <w:style w:type="paragraph" w:styleId="ListBullet4">
    <w:name w:val="List Bullet 4"/>
    <w:rsid w:val="00EE6F38"/>
    <w:pPr>
      <w:numPr>
        <w:numId w:val="14"/>
      </w:numPr>
    </w:pPr>
    <w:rPr>
      <w:rFonts w:ascii="Arial" w:hAnsi="Arial"/>
      <w:szCs w:val="24"/>
    </w:rPr>
  </w:style>
  <w:style w:type="paragraph" w:styleId="ListBullet5">
    <w:name w:val="List Bullet 5"/>
    <w:rsid w:val="00EE6F38"/>
    <w:pPr>
      <w:numPr>
        <w:numId w:val="15"/>
      </w:numPr>
    </w:pPr>
    <w:rPr>
      <w:rFonts w:ascii="Arial" w:hAnsi="Arial"/>
      <w:szCs w:val="24"/>
    </w:rPr>
  </w:style>
  <w:style w:type="paragraph" w:styleId="ListContinue">
    <w:name w:val="List Continue"/>
    <w:rsid w:val="00EE6F38"/>
    <w:pPr>
      <w:ind w:left="360"/>
    </w:pPr>
    <w:rPr>
      <w:rFonts w:ascii="Arial" w:hAnsi="Arial"/>
      <w:szCs w:val="24"/>
    </w:rPr>
  </w:style>
  <w:style w:type="paragraph" w:styleId="ListContinue2">
    <w:name w:val="List Continue 2"/>
    <w:rsid w:val="00EE6F38"/>
    <w:pPr>
      <w:ind w:left="720"/>
    </w:pPr>
    <w:rPr>
      <w:rFonts w:ascii="Arial" w:hAnsi="Arial"/>
      <w:szCs w:val="24"/>
    </w:rPr>
  </w:style>
  <w:style w:type="paragraph" w:styleId="ListContinue3">
    <w:name w:val="List Continue 3"/>
    <w:rsid w:val="00EE6F38"/>
    <w:pPr>
      <w:ind w:left="1080"/>
    </w:pPr>
    <w:rPr>
      <w:rFonts w:ascii="Arial" w:hAnsi="Arial"/>
      <w:szCs w:val="24"/>
    </w:rPr>
  </w:style>
  <w:style w:type="paragraph" w:styleId="ListContinue4">
    <w:name w:val="List Continue 4"/>
    <w:rsid w:val="00EE6F38"/>
    <w:pPr>
      <w:ind w:left="1440"/>
    </w:pPr>
    <w:rPr>
      <w:rFonts w:ascii="Arial" w:hAnsi="Arial"/>
      <w:szCs w:val="24"/>
    </w:rPr>
  </w:style>
  <w:style w:type="paragraph" w:styleId="ListContinue5">
    <w:name w:val="List Continue 5"/>
    <w:rsid w:val="00EE6F38"/>
    <w:pPr>
      <w:ind w:left="1800"/>
    </w:pPr>
    <w:rPr>
      <w:rFonts w:ascii="Arial" w:hAnsi="Arial"/>
      <w:szCs w:val="24"/>
    </w:rPr>
  </w:style>
  <w:style w:type="paragraph" w:styleId="ListNumber">
    <w:name w:val="List Number"/>
    <w:rsid w:val="00EE6F38"/>
    <w:pPr>
      <w:numPr>
        <w:numId w:val="16"/>
      </w:numPr>
    </w:pPr>
    <w:rPr>
      <w:rFonts w:ascii="Arial" w:hAnsi="Arial"/>
      <w:szCs w:val="24"/>
    </w:rPr>
  </w:style>
  <w:style w:type="paragraph" w:styleId="ListNumber2">
    <w:name w:val="List Number 2"/>
    <w:rsid w:val="00EE6F38"/>
    <w:pPr>
      <w:numPr>
        <w:numId w:val="17"/>
      </w:numPr>
    </w:pPr>
    <w:rPr>
      <w:rFonts w:ascii="Arial" w:hAnsi="Arial"/>
      <w:szCs w:val="24"/>
    </w:rPr>
  </w:style>
  <w:style w:type="paragraph" w:styleId="ListNumber3">
    <w:name w:val="List Number 3"/>
    <w:rsid w:val="00EE6F38"/>
    <w:pPr>
      <w:numPr>
        <w:numId w:val="18"/>
      </w:numPr>
    </w:pPr>
    <w:rPr>
      <w:rFonts w:ascii="Arial" w:hAnsi="Arial"/>
      <w:szCs w:val="24"/>
    </w:rPr>
  </w:style>
  <w:style w:type="paragraph" w:styleId="ListNumber4">
    <w:name w:val="List Number 4"/>
    <w:rsid w:val="00EE6F38"/>
    <w:pPr>
      <w:numPr>
        <w:numId w:val="19"/>
      </w:numPr>
    </w:pPr>
    <w:rPr>
      <w:rFonts w:ascii="Arial" w:hAnsi="Arial"/>
      <w:szCs w:val="24"/>
    </w:rPr>
  </w:style>
  <w:style w:type="paragraph" w:styleId="ListNumber5">
    <w:name w:val="List Number 5"/>
    <w:rsid w:val="00EE6F38"/>
    <w:pPr>
      <w:numPr>
        <w:numId w:val="20"/>
      </w:numPr>
    </w:pPr>
    <w:rPr>
      <w:rFonts w:ascii="Arial" w:hAnsi="Arial"/>
      <w:szCs w:val="24"/>
    </w:rPr>
  </w:style>
  <w:style w:type="paragraph" w:styleId="NoteHeading">
    <w:name w:val="Note Heading"/>
    <w:next w:val="Normal"/>
    <w:link w:val="NoteHeadingChar"/>
    <w:rsid w:val="00A43099"/>
    <w:rPr>
      <w:rFonts w:ascii="Arial" w:hAnsi="Arial"/>
      <w:szCs w:val="24"/>
    </w:rPr>
  </w:style>
  <w:style w:type="character" w:customStyle="1" w:styleId="NoteHeadingChar">
    <w:name w:val="Note Heading Char"/>
    <w:basedOn w:val="DefaultParagraphFont"/>
    <w:link w:val="NoteHeading"/>
    <w:rsid w:val="00A43099"/>
    <w:rPr>
      <w:rFonts w:ascii="Arial" w:hAnsi="Arial"/>
      <w:szCs w:val="24"/>
    </w:rPr>
  </w:style>
  <w:style w:type="character" w:styleId="PageNumber">
    <w:name w:val="page number"/>
    <w:rsid w:val="00362D3D"/>
    <w:rPr>
      <w:rFonts w:ascii="Tahoma" w:hAnsi="Tahoma"/>
      <w:b/>
      <w:sz w:val="20"/>
    </w:rPr>
  </w:style>
  <w:style w:type="paragraph" w:styleId="TOC1">
    <w:name w:val="toc 1"/>
    <w:next w:val="Normal"/>
    <w:uiPriority w:val="39"/>
    <w:rsid w:val="005655BC"/>
    <w:pPr>
      <w:tabs>
        <w:tab w:val="left" w:pos="720"/>
        <w:tab w:val="right" w:leader="dot" w:pos="9648"/>
      </w:tabs>
      <w:spacing w:before="60" w:after="60"/>
      <w:ind w:left="720" w:right="720" w:hanging="720"/>
      <w:jc w:val="both"/>
    </w:pPr>
    <w:rPr>
      <w:rFonts w:ascii="Arial" w:hAnsi="Arial" w:cs="Arial"/>
      <w:b/>
      <w:noProof/>
    </w:rPr>
  </w:style>
  <w:style w:type="paragraph" w:styleId="TOC2">
    <w:name w:val="toc 2"/>
    <w:next w:val="Normal"/>
    <w:uiPriority w:val="39"/>
    <w:rsid w:val="00B75010"/>
    <w:pPr>
      <w:tabs>
        <w:tab w:val="left" w:pos="960"/>
        <w:tab w:val="right" w:leader="dot" w:pos="9648"/>
      </w:tabs>
      <w:ind w:left="990" w:right="720" w:hanging="745"/>
    </w:pPr>
    <w:rPr>
      <w:rFonts w:ascii="Arial" w:hAnsi="Arial" w:cs="Arial"/>
      <w:noProof/>
    </w:rPr>
  </w:style>
  <w:style w:type="paragraph" w:styleId="TOC3">
    <w:name w:val="toc 3"/>
    <w:next w:val="Normal"/>
    <w:uiPriority w:val="39"/>
    <w:rsid w:val="00B75010"/>
    <w:pPr>
      <w:tabs>
        <w:tab w:val="left" w:pos="1152"/>
        <w:tab w:val="right" w:leader="dot" w:pos="9648"/>
      </w:tabs>
      <w:ind w:left="1440" w:right="720" w:hanging="965"/>
    </w:pPr>
    <w:rPr>
      <w:rFonts w:ascii="Arial" w:hAnsi="Arial" w:cs="Arial"/>
      <w:noProof/>
    </w:rPr>
  </w:style>
  <w:style w:type="paragraph" w:styleId="TOC4">
    <w:name w:val="toc 4"/>
    <w:next w:val="Normal"/>
    <w:uiPriority w:val="39"/>
    <w:rsid w:val="00B75010"/>
    <w:pPr>
      <w:tabs>
        <w:tab w:val="left" w:pos="1512"/>
        <w:tab w:val="right" w:leader="dot" w:pos="9648"/>
      </w:tabs>
      <w:ind w:left="1710" w:right="720" w:hanging="990"/>
    </w:pPr>
    <w:rPr>
      <w:rFonts w:ascii="Arial" w:hAnsi="Arial" w:cs="Arial"/>
      <w:noProof/>
    </w:rPr>
  </w:style>
  <w:style w:type="paragraph" w:styleId="TOC5">
    <w:name w:val="toc 5"/>
    <w:next w:val="Normal"/>
    <w:uiPriority w:val="39"/>
    <w:rsid w:val="00B75010"/>
    <w:pPr>
      <w:tabs>
        <w:tab w:val="left" w:pos="2074"/>
        <w:tab w:val="right" w:leader="dot" w:pos="9648"/>
      </w:tabs>
      <w:ind w:left="806"/>
    </w:pPr>
    <w:rPr>
      <w:rFonts w:ascii="Arial" w:hAnsi="Arial"/>
      <w:szCs w:val="24"/>
    </w:rPr>
  </w:style>
  <w:style w:type="paragraph" w:styleId="TOC6">
    <w:name w:val="toc 6"/>
    <w:next w:val="Normal"/>
    <w:uiPriority w:val="39"/>
    <w:rsid w:val="00B75010"/>
    <w:pPr>
      <w:tabs>
        <w:tab w:val="left" w:pos="2131"/>
        <w:tab w:val="right" w:leader="dot" w:pos="9648"/>
      </w:tabs>
      <w:ind w:left="994"/>
    </w:pPr>
    <w:rPr>
      <w:rFonts w:ascii="Arial" w:hAnsi="Arial"/>
      <w:szCs w:val="24"/>
    </w:rPr>
  </w:style>
  <w:style w:type="paragraph" w:styleId="TOC7">
    <w:name w:val="toc 7"/>
    <w:next w:val="Normal"/>
    <w:uiPriority w:val="39"/>
    <w:rsid w:val="00B75010"/>
    <w:pPr>
      <w:tabs>
        <w:tab w:val="left" w:pos="2779"/>
        <w:tab w:val="right" w:leader="dot" w:pos="9648"/>
      </w:tabs>
      <w:ind w:left="1200"/>
    </w:pPr>
    <w:rPr>
      <w:rFonts w:ascii="Arial" w:hAnsi="Arial"/>
      <w:szCs w:val="24"/>
    </w:rPr>
  </w:style>
  <w:style w:type="paragraph" w:styleId="TOC8">
    <w:name w:val="toc 8"/>
    <w:next w:val="Normal"/>
    <w:uiPriority w:val="39"/>
    <w:rsid w:val="00594D99"/>
    <w:pPr>
      <w:tabs>
        <w:tab w:val="left" w:pos="2880"/>
        <w:tab w:val="right" w:leader="dot" w:pos="9648"/>
      </w:tabs>
      <w:ind w:left="1400"/>
    </w:pPr>
    <w:rPr>
      <w:rFonts w:ascii="Arial" w:hAnsi="Arial"/>
      <w:noProof/>
      <w:szCs w:val="24"/>
    </w:rPr>
  </w:style>
  <w:style w:type="paragraph" w:styleId="TOC9">
    <w:name w:val="toc 9"/>
    <w:next w:val="Normal"/>
    <w:uiPriority w:val="39"/>
    <w:rsid w:val="00B75010"/>
    <w:pPr>
      <w:tabs>
        <w:tab w:val="left" w:pos="3240"/>
        <w:tab w:val="right" w:leader="dot" w:pos="9648"/>
      </w:tabs>
      <w:ind w:left="1598"/>
    </w:pPr>
    <w:rPr>
      <w:rFonts w:ascii="Arial" w:hAnsi="Arial" w:cs="Arial"/>
      <w:noProof/>
    </w:rPr>
  </w:style>
  <w:style w:type="paragraph" w:styleId="TOCHeading0">
    <w:name w:val="TOC Heading"/>
    <w:next w:val="Normal"/>
    <w:uiPriority w:val="39"/>
    <w:unhideWhenUsed/>
    <w:qFormat/>
    <w:rsid w:val="009062E5"/>
    <w:pPr>
      <w:keepLines/>
      <w:tabs>
        <w:tab w:val="center" w:pos="5040"/>
        <w:tab w:val="right" w:pos="9648"/>
      </w:tabs>
      <w:spacing w:after="60"/>
    </w:pPr>
    <w:rPr>
      <w:rFonts w:ascii="Arial Bold" w:eastAsiaTheme="majorEastAsia" w:hAnsi="Arial Bold" w:cstheme="majorBidi"/>
      <w:b/>
      <w:bCs/>
      <w:szCs w:val="28"/>
    </w:rPr>
  </w:style>
  <w:style w:type="paragraph" w:styleId="ListParagraph">
    <w:name w:val="List Paragraph"/>
    <w:link w:val="ListParagraphChar"/>
    <w:uiPriority w:val="34"/>
    <w:qFormat/>
    <w:rsid w:val="00A43099"/>
    <w:pPr>
      <w:ind w:left="720"/>
      <w:contextualSpacing/>
    </w:pPr>
    <w:rPr>
      <w:rFonts w:ascii="Arial" w:hAnsi="Arial"/>
      <w:szCs w:val="24"/>
    </w:rPr>
  </w:style>
  <w:style w:type="paragraph" w:styleId="TOAHeading">
    <w:name w:val="toa heading"/>
    <w:next w:val="Normal"/>
    <w:rsid w:val="00A43099"/>
    <w:rPr>
      <w:rFonts w:asciiTheme="majorHAnsi" w:eastAsiaTheme="majorEastAsia" w:hAnsiTheme="majorHAnsi" w:cstheme="majorBidi"/>
      <w:b/>
      <w:bCs/>
      <w:sz w:val="24"/>
      <w:szCs w:val="24"/>
    </w:rPr>
  </w:style>
  <w:style w:type="paragraph" w:styleId="TableofFigures">
    <w:name w:val="table of figures"/>
    <w:next w:val="Normal"/>
    <w:uiPriority w:val="99"/>
    <w:rsid w:val="00656ED1"/>
    <w:pPr>
      <w:tabs>
        <w:tab w:val="left" w:pos="720"/>
        <w:tab w:val="right" w:leader="dot" w:pos="9648"/>
      </w:tabs>
    </w:pPr>
    <w:rPr>
      <w:rFonts w:ascii="Arial" w:hAnsi="Arial"/>
      <w:szCs w:val="24"/>
    </w:rPr>
  </w:style>
  <w:style w:type="paragraph" w:styleId="TableofAuthorities">
    <w:name w:val="table of authorities"/>
    <w:next w:val="Normal"/>
    <w:rsid w:val="00A43099"/>
    <w:pPr>
      <w:ind w:left="200" w:hanging="200"/>
    </w:pPr>
    <w:rPr>
      <w:rFonts w:ascii="Arial" w:hAnsi="Arial"/>
      <w:szCs w:val="24"/>
    </w:rPr>
  </w:style>
  <w:style w:type="paragraph" w:styleId="Index1">
    <w:name w:val="index 1"/>
    <w:next w:val="Normal"/>
    <w:rsid w:val="00EE6F38"/>
    <w:pPr>
      <w:ind w:left="200" w:hanging="200"/>
    </w:pPr>
    <w:rPr>
      <w:rFonts w:ascii="Arial" w:hAnsi="Arial"/>
      <w:szCs w:val="24"/>
    </w:rPr>
  </w:style>
  <w:style w:type="paragraph" w:styleId="Index9">
    <w:name w:val="index 9"/>
    <w:next w:val="Normal"/>
    <w:rsid w:val="00EE6F38"/>
    <w:pPr>
      <w:ind w:left="1800" w:hanging="200"/>
    </w:pPr>
    <w:rPr>
      <w:rFonts w:ascii="Arial" w:hAnsi="Arial"/>
      <w:szCs w:val="24"/>
    </w:rPr>
  </w:style>
  <w:style w:type="paragraph" w:styleId="Index8">
    <w:name w:val="index 8"/>
    <w:next w:val="Normal"/>
    <w:rsid w:val="00EE6F38"/>
    <w:pPr>
      <w:ind w:left="1600" w:hanging="200"/>
    </w:pPr>
    <w:rPr>
      <w:rFonts w:ascii="Arial" w:hAnsi="Arial"/>
      <w:szCs w:val="24"/>
    </w:rPr>
  </w:style>
  <w:style w:type="paragraph" w:styleId="Index7">
    <w:name w:val="index 7"/>
    <w:next w:val="Normal"/>
    <w:rsid w:val="00EE6F38"/>
    <w:pPr>
      <w:ind w:left="1400" w:hanging="200"/>
    </w:pPr>
    <w:rPr>
      <w:rFonts w:ascii="Arial" w:hAnsi="Arial"/>
      <w:szCs w:val="24"/>
    </w:rPr>
  </w:style>
  <w:style w:type="paragraph" w:styleId="Index6">
    <w:name w:val="index 6"/>
    <w:next w:val="Normal"/>
    <w:rsid w:val="00EE6F38"/>
    <w:pPr>
      <w:ind w:left="1200" w:hanging="200"/>
    </w:pPr>
    <w:rPr>
      <w:rFonts w:ascii="Arial" w:hAnsi="Arial"/>
      <w:szCs w:val="24"/>
    </w:rPr>
  </w:style>
  <w:style w:type="paragraph" w:styleId="Index5">
    <w:name w:val="index 5"/>
    <w:next w:val="Normal"/>
    <w:rsid w:val="00EE6F38"/>
    <w:pPr>
      <w:ind w:left="1000" w:hanging="200"/>
    </w:pPr>
    <w:rPr>
      <w:rFonts w:ascii="Arial" w:hAnsi="Arial"/>
      <w:szCs w:val="24"/>
    </w:rPr>
  </w:style>
  <w:style w:type="paragraph" w:styleId="Index4">
    <w:name w:val="index 4"/>
    <w:next w:val="Normal"/>
    <w:rsid w:val="00EE6F38"/>
    <w:pPr>
      <w:ind w:left="800" w:hanging="200"/>
    </w:pPr>
    <w:rPr>
      <w:rFonts w:ascii="Arial" w:hAnsi="Arial"/>
      <w:szCs w:val="24"/>
    </w:rPr>
  </w:style>
  <w:style w:type="paragraph" w:styleId="Index3">
    <w:name w:val="index 3"/>
    <w:next w:val="Normal"/>
    <w:rsid w:val="00EE6F38"/>
    <w:pPr>
      <w:ind w:left="600" w:hanging="200"/>
    </w:pPr>
    <w:rPr>
      <w:rFonts w:ascii="Arial" w:hAnsi="Arial"/>
      <w:szCs w:val="24"/>
    </w:rPr>
  </w:style>
  <w:style w:type="paragraph" w:styleId="Index2">
    <w:name w:val="index 2"/>
    <w:next w:val="Normal"/>
    <w:rsid w:val="00EE6F38"/>
    <w:pPr>
      <w:ind w:left="400" w:hanging="200"/>
    </w:pPr>
    <w:rPr>
      <w:rFonts w:ascii="Arial" w:hAnsi="Arial"/>
      <w:szCs w:val="24"/>
    </w:rPr>
  </w:style>
  <w:style w:type="paragraph" w:customStyle="1" w:styleId="RevisionRecordTitle">
    <w:name w:val="__Revision Record Title"/>
    <w:rsid w:val="002D3A51"/>
    <w:pPr>
      <w:spacing w:after="120"/>
      <w:jc w:val="center"/>
    </w:pPr>
    <w:rPr>
      <w:rFonts w:ascii="Arial" w:hAnsi="Arial" w:cs="Arial"/>
      <w:b/>
    </w:rPr>
  </w:style>
  <w:style w:type="paragraph" w:styleId="PlainText">
    <w:name w:val="Plain Text"/>
    <w:basedOn w:val="Normal"/>
    <w:link w:val="PlainTextChar"/>
    <w:uiPriority w:val="99"/>
    <w:unhideWhenUsed/>
    <w:rsid w:val="00E576CD"/>
    <w:pPr>
      <w:spacing w:before="0" w:after="0"/>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576CD"/>
    <w:rPr>
      <w:rFonts w:ascii="Consolas" w:eastAsiaTheme="minorHAnsi" w:hAnsi="Consolas" w:cs="Consolas"/>
      <w:sz w:val="21"/>
      <w:szCs w:val="21"/>
    </w:rPr>
  </w:style>
  <w:style w:type="paragraph" w:styleId="Bibliography">
    <w:name w:val="Bibliography"/>
    <w:basedOn w:val="Normal"/>
    <w:next w:val="Normal"/>
    <w:uiPriority w:val="37"/>
    <w:semiHidden/>
    <w:unhideWhenUsed/>
    <w:rsid w:val="00B81832"/>
  </w:style>
  <w:style w:type="paragraph" w:styleId="BlockText">
    <w:name w:val="Block Text"/>
    <w:basedOn w:val="Normal"/>
    <w:rsid w:val="00B8183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B81832"/>
    <w:pPr>
      <w:spacing w:after="120"/>
    </w:pPr>
  </w:style>
  <w:style w:type="character" w:customStyle="1" w:styleId="BodyTextChar">
    <w:name w:val="Body Text Char"/>
    <w:basedOn w:val="DefaultParagraphFont"/>
    <w:link w:val="BodyText"/>
    <w:rsid w:val="00B81832"/>
    <w:rPr>
      <w:rFonts w:ascii="Arial" w:hAnsi="Arial"/>
      <w:szCs w:val="24"/>
    </w:rPr>
  </w:style>
  <w:style w:type="paragraph" w:styleId="BodyText2">
    <w:name w:val="Body Text 2"/>
    <w:basedOn w:val="Normal"/>
    <w:link w:val="BodyText2Char"/>
    <w:rsid w:val="00B81832"/>
    <w:pPr>
      <w:spacing w:after="120" w:line="480" w:lineRule="auto"/>
    </w:pPr>
  </w:style>
  <w:style w:type="character" w:customStyle="1" w:styleId="BodyText2Char">
    <w:name w:val="Body Text 2 Char"/>
    <w:basedOn w:val="DefaultParagraphFont"/>
    <w:link w:val="BodyText2"/>
    <w:rsid w:val="00B81832"/>
    <w:rPr>
      <w:rFonts w:ascii="Arial" w:hAnsi="Arial"/>
      <w:szCs w:val="24"/>
    </w:rPr>
  </w:style>
  <w:style w:type="paragraph" w:styleId="BodyText3">
    <w:name w:val="Body Text 3"/>
    <w:basedOn w:val="Normal"/>
    <w:link w:val="BodyText3Char"/>
    <w:rsid w:val="00B81832"/>
    <w:pPr>
      <w:spacing w:after="120"/>
    </w:pPr>
    <w:rPr>
      <w:sz w:val="16"/>
      <w:szCs w:val="16"/>
    </w:rPr>
  </w:style>
  <w:style w:type="character" w:customStyle="1" w:styleId="BodyText3Char">
    <w:name w:val="Body Text 3 Char"/>
    <w:basedOn w:val="DefaultParagraphFont"/>
    <w:link w:val="BodyText3"/>
    <w:rsid w:val="00B81832"/>
    <w:rPr>
      <w:rFonts w:ascii="Arial" w:hAnsi="Arial"/>
      <w:sz w:val="16"/>
      <w:szCs w:val="16"/>
    </w:rPr>
  </w:style>
  <w:style w:type="paragraph" w:styleId="BodyTextFirstIndent">
    <w:name w:val="Body Text First Indent"/>
    <w:basedOn w:val="BodyText"/>
    <w:link w:val="BodyTextFirstIndentChar"/>
    <w:rsid w:val="00B81832"/>
    <w:pPr>
      <w:spacing w:after="60"/>
      <w:ind w:firstLine="360"/>
    </w:pPr>
  </w:style>
  <w:style w:type="character" w:customStyle="1" w:styleId="BodyTextFirstIndentChar">
    <w:name w:val="Body Text First Indent Char"/>
    <w:basedOn w:val="BodyTextChar"/>
    <w:link w:val="BodyTextFirstIndent"/>
    <w:rsid w:val="00B81832"/>
  </w:style>
  <w:style w:type="paragraph" w:styleId="BodyTextIndent">
    <w:name w:val="Body Text Indent"/>
    <w:basedOn w:val="Normal"/>
    <w:link w:val="BodyTextIndentChar"/>
    <w:rsid w:val="00B81832"/>
    <w:pPr>
      <w:spacing w:after="120"/>
      <w:ind w:left="360"/>
    </w:pPr>
  </w:style>
  <w:style w:type="character" w:customStyle="1" w:styleId="BodyTextIndentChar">
    <w:name w:val="Body Text Indent Char"/>
    <w:basedOn w:val="DefaultParagraphFont"/>
    <w:link w:val="BodyTextIndent"/>
    <w:rsid w:val="00B81832"/>
    <w:rPr>
      <w:rFonts w:ascii="Arial" w:hAnsi="Arial"/>
      <w:szCs w:val="24"/>
    </w:rPr>
  </w:style>
  <w:style w:type="paragraph" w:styleId="BodyTextFirstIndent2">
    <w:name w:val="Body Text First Indent 2"/>
    <w:basedOn w:val="BodyTextIndent"/>
    <w:link w:val="BodyTextFirstIndent2Char"/>
    <w:rsid w:val="00B81832"/>
    <w:pPr>
      <w:spacing w:after="60"/>
      <w:ind w:firstLine="360"/>
    </w:pPr>
  </w:style>
  <w:style w:type="character" w:customStyle="1" w:styleId="BodyTextFirstIndent2Char">
    <w:name w:val="Body Text First Indent 2 Char"/>
    <w:basedOn w:val="BodyTextIndentChar"/>
    <w:link w:val="BodyTextFirstIndent2"/>
    <w:rsid w:val="00B81832"/>
  </w:style>
  <w:style w:type="paragraph" w:styleId="BodyTextIndent2">
    <w:name w:val="Body Text Indent 2"/>
    <w:basedOn w:val="Normal"/>
    <w:link w:val="BodyTextIndent2Char"/>
    <w:rsid w:val="00B81832"/>
    <w:pPr>
      <w:spacing w:after="120" w:line="480" w:lineRule="auto"/>
      <w:ind w:left="360"/>
    </w:pPr>
  </w:style>
  <w:style w:type="character" w:customStyle="1" w:styleId="BodyTextIndent2Char">
    <w:name w:val="Body Text Indent 2 Char"/>
    <w:basedOn w:val="DefaultParagraphFont"/>
    <w:link w:val="BodyTextIndent2"/>
    <w:rsid w:val="00B81832"/>
    <w:rPr>
      <w:rFonts w:ascii="Arial" w:hAnsi="Arial"/>
      <w:szCs w:val="24"/>
    </w:rPr>
  </w:style>
  <w:style w:type="paragraph" w:styleId="BodyTextIndent3">
    <w:name w:val="Body Text Indent 3"/>
    <w:basedOn w:val="Normal"/>
    <w:link w:val="BodyTextIndent3Char"/>
    <w:rsid w:val="00B81832"/>
    <w:pPr>
      <w:spacing w:after="120"/>
      <w:ind w:left="360"/>
    </w:pPr>
    <w:rPr>
      <w:sz w:val="16"/>
      <w:szCs w:val="16"/>
    </w:rPr>
  </w:style>
  <w:style w:type="character" w:customStyle="1" w:styleId="BodyTextIndent3Char">
    <w:name w:val="Body Text Indent 3 Char"/>
    <w:basedOn w:val="DefaultParagraphFont"/>
    <w:link w:val="BodyTextIndent3"/>
    <w:rsid w:val="00B81832"/>
    <w:rPr>
      <w:rFonts w:ascii="Arial" w:hAnsi="Arial"/>
      <w:sz w:val="16"/>
      <w:szCs w:val="16"/>
    </w:rPr>
  </w:style>
  <w:style w:type="paragraph" w:styleId="Caption">
    <w:name w:val="caption"/>
    <w:basedOn w:val="Normal"/>
    <w:next w:val="Normal"/>
    <w:qFormat/>
    <w:rsid w:val="00B81832"/>
    <w:pPr>
      <w:spacing w:before="0" w:after="200"/>
    </w:pPr>
    <w:rPr>
      <w:b/>
      <w:bCs/>
      <w:color w:val="4F81BD" w:themeColor="accent1"/>
      <w:sz w:val="18"/>
      <w:szCs w:val="18"/>
    </w:rPr>
  </w:style>
  <w:style w:type="paragraph" w:styleId="CommentText">
    <w:name w:val="annotation text"/>
    <w:basedOn w:val="Normal"/>
    <w:link w:val="CommentTextChar"/>
    <w:rsid w:val="00B81832"/>
    <w:rPr>
      <w:szCs w:val="20"/>
    </w:rPr>
  </w:style>
  <w:style w:type="character" w:customStyle="1" w:styleId="CommentTextChar">
    <w:name w:val="Comment Text Char"/>
    <w:basedOn w:val="DefaultParagraphFont"/>
    <w:link w:val="CommentText"/>
    <w:rsid w:val="00B81832"/>
    <w:rPr>
      <w:rFonts w:ascii="Arial" w:hAnsi="Arial"/>
    </w:rPr>
  </w:style>
  <w:style w:type="paragraph" w:styleId="CommentSubject">
    <w:name w:val="annotation subject"/>
    <w:basedOn w:val="CommentText"/>
    <w:next w:val="CommentText"/>
    <w:link w:val="CommentSubjectChar"/>
    <w:rsid w:val="00B81832"/>
    <w:rPr>
      <w:b/>
      <w:bCs/>
    </w:rPr>
  </w:style>
  <w:style w:type="character" w:customStyle="1" w:styleId="CommentSubjectChar">
    <w:name w:val="Comment Subject Char"/>
    <w:basedOn w:val="CommentTextChar"/>
    <w:link w:val="CommentSubject"/>
    <w:rsid w:val="00B81832"/>
    <w:rPr>
      <w:b/>
      <w:bCs/>
    </w:rPr>
  </w:style>
  <w:style w:type="paragraph" w:styleId="DocumentMap">
    <w:name w:val="Document Map"/>
    <w:basedOn w:val="Normal"/>
    <w:link w:val="DocumentMapChar"/>
    <w:rsid w:val="00B81832"/>
    <w:pPr>
      <w:spacing w:before="0" w:after="0"/>
    </w:pPr>
    <w:rPr>
      <w:rFonts w:ascii="Tahoma" w:hAnsi="Tahoma" w:cs="Tahoma"/>
      <w:sz w:val="16"/>
      <w:szCs w:val="16"/>
    </w:rPr>
  </w:style>
  <w:style w:type="character" w:customStyle="1" w:styleId="DocumentMapChar">
    <w:name w:val="Document Map Char"/>
    <w:basedOn w:val="DefaultParagraphFont"/>
    <w:link w:val="DocumentMap"/>
    <w:rsid w:val="00B81832"/>
    <w:rPr>
      <w:rFonts w:ascii="Tahoma" w:hAnsi="Tahoma" w:cs="Tahoma"/>
      <w:sz w:val="16"/>
      <w:szCs w:val="16"/>
    </w:rPr>
  </w:style>
  <w:style w:type="paragraph" w:styleId="EndnoteText">
    <w:name w:val="endnote text"/>
    <w:basedOn w:val="Normal"/>
    <w:link w:val="EndnoteTextChar"/>
    <w:rsid w:val="00B81832"/>
    <w:pPr>
      <w:spacing w:before="0" w:after="0"/>
    </w:pPr>
    <w:rPr>
      <w:szCs w:val="20"/>
    </w:rPr>
  </w:style>
  <w:style w:type="character" w:customStyle="1" w:styleId="EndnoteTextChar">
    <w:name w:val="Endnote Text Char"/>
    <w:basedOn w:val="DefaultParagraphFont"/>
    <w:link w:val="EndnoteText"/>
    <w:rsid w:val="00B81832"/>
    <w:rPr>
      <w:rFonts w:ascii="Arial" w:hAnsi="Arial"/>
    </w:rPr>
  </w:style>
  <w:style w:type="paragraph" w:styleId="EnvelopeAddress">
    <w:name w:val="envelope address"/>
    <w:basedOn w:val="Normal"/>
    <w:rsid w:val="00B81832"/>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rsid w:val="00B81832"/>
    <w:pPr>
      <w:spacing w:before="0" w:after="0"/>
    </w:pPr>
    <w:rPr>
      <w:rFonts w:asciiTheme="majorHAnsi" w:eastAsiaTheme="majorEastAsia" w:hAnsiTheme="majorHAnsi" w:cstheme="majorBidi"/>
      <w:szCs w:val="20"/>
    </w:rPr>
  </w:style>
  <w:style w:type="paragraph" w:styleId="FootnoteText">
    <w:name w:val="footnote text"/>
    <w:basedOn w:val="Normal"/>
    <w:link w:val="FootnoteTextChar"/>
    <w:rsid w:val="00B81832"/>
    <w:pPr>
      <w:spacing w:before="0" w:after="0"/>
    </w:pPr>
    <w:rPr>
      <w:szCs w:val="20"/>
    </w:rPr>
  </w:style>
  <w:style w:type="character" w:customStyle="1" w:styleId="FootnoteTextChar">
    <w:name w:val="Footnote Text Char"/>
    <w:basedOn w:val="DefaultParagraphFont"/>
    <w:link w:val="FootnoteText"/>
    <w:rsid w:val="00B81832"/>
    <w:rPr>
      <w:rFonts w:ascii="Arial" w:hAnsi="Arial"/>
    </w:rPr>
  </w:style>
  <w:style w:type="paragraph" w:styleId="HTMLAddress">
    <w:name w:val="HTML Address"/>
    <w:basedOn w:val="Normal"/>
    <w:link w:val="HTMLAddressChar"/>
    <w:rsid w:val="00B81832"/>
    <w:pPr>
      <w:spacing w:before="0" w:after="0"/>
    </w:pPr>
    <w:rPr>
      <w:i/>
      <w:iCs/>
    </w:rPr>
  </w:style>
  <w:style w:type="character" w:customStyle="1" w:styleId="HTMLAddressChar">
    <w:name w:val="HTML Address Char"/>
    <w:basedOn w:val="DefaultParagraphFont"/>
    <w:link w:val="HTMLAddress"/>
    <w:rsid w:val="00B81832"/>
    <w:rPr>
      <w:rFonts w:ascii="Arial" w:hAnsi="Arial"/>
      <w:i/>
      <w:iCs/>
      <w:szCs w:val="24"/>
    </w:rPr>
  </w:style>
  <w:style w:type="paragraph" w:styleId="HTMLPreformatted">
    <w:name w:val="HTML Preformatted"/>
    <w:basedOn w:val="Normal"/>
    <w:link w:val="HTMLPreformattedChar"/>
    <w:rsid w:val="00B81832"/>
    <w:pPr>
      <w:spacing w:before="0" w:after="0"/>
    </w:pPr>
    <w:rPr>
      <w:rFonts w:ascii="Consolas" w:hAnsi="Consolas" w:cs="Consolas"/>
      <w:szCs w:val="20"/>
    </w:rPr>
  </w:style>
  <w:style w:type="character" w:customStyle="1" w:styleId="HTMLPreformattedChar">
    <w:name w:val="HTML Preformatted Char"/>
    <w:basedOn w:val="DefaultParagraphFont"/>
    <w:link w:val="HTMLPreformatted"/>
    <w:rsid w:val="00B81832"/>
    <w:rPr>
      <w:rFonts w:ascii="Consolas" w:hAnsi="Consolas" w:cs="Consolas"/>
    </w:rPr>
  </w:style>
  <w:style w:type="paragraph" w:styleId="IndexHeading">
    <w:name w:val="index heading"/>
    <w:basedOn w:val="Normal"/>
    <w:next w:val="Index1"/>
    <w:rsid w:val="00B8183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18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1832"/>
    <w:rPr>
      <w:rFonts w:ascii="Arial" w:hAnsi="Arial"/>
      <w:b/>
      <w:bCs/>
      <w:i/>
      <w:iCs/>
      <w:color w:val="4F81BD" w:themeColor="accent1"/>
      <w:szCs w:val="24"/>
    </w:rPr>
  </w:style>
  <w:style w:type="paragraph" w:styleId="MacroText">
    <w:name w:val="macro"/>
    <w:link w:val="MacroTextChar"/>
    <w:rsid w:val="00B81832"/>
    <w:pPr>
      <w:tabs>
        <w:tab w:val="left" w:pos="480"/>
        <w:tab w:val="left" w:pos="960"/>
        <w:tab w:val="left" w:pos="1440"/>
        <w:tab w:val="left" w:pos="1920"/>
        <w:tab w:val="left" w:pos="2400"/>
        <w:tab w:val="left" w:pos="2880"/>
        <w:tab w:val="left" w:pos="3360"/>
        <w:tab w:val="left" w:pos="3840"/>
        <w:tab w:val="left" w:pos="4320"/>
      </w:tabs>
      <w:spacing w:before="60"/>
    </w:pPr>
    <w:rPr>
      <w:rFonts w:ascii="Consolas" w:hAnsi="Consolas" w:cs="Consolas"/>
    </w:rPr>
  </w:style>
  <w:style w:type="character" w:customStyle="1" w:styleId="MacroTextChar">
    <w:name w:val="Macro Text Char"/>
    <w:basedOn w:val="DefaultParagraphFont"/>
    <w:link w:val="MacroText"/>
    <w:rsid w:val="00B81832"/>
    <w:rPr>
      <w:rFonts w:ascii="Consolas" w:hAnsi="Consolas" w:cs="Consolas"/>
    </w:rPr>
  </w:style>
  <w:style w:type="paragraph" w:styleId="MessageHeader">
    <w:name w:val="Message Header"/>
    <w:basedOn w:val="Normal"/>
    <w:link w:val="MessageHeaderChar"/>
    <w:rsid w:val="00B81832"/>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B81832"/>
    <w:rPr>
      <w:rFonts w:asciiTheme="majorHAnsi" w:eastAsiaTheme="majorEastAsia" w:hAnsiTheme="majorHAnsi" w:cstheme="majorBidi"/>
      <w:sz w:val="24"/>
      <w:szCs w:val="24"/>
      <w:shd w:val="pct20" w:color="auto" w:fill="auto"/>
    </w:rPr>
  </w:style>
  <w:style w:type="paragraph" w:styleId="NoSpacing">
    <w:name w:val="No Spacing"/>
    <w:uiPriority w:val="1"/>
    <w:qFormat/>
    <w:rsid w:val="00B81832"/>
    <w:rPr>
      <w:rFonts w:ascii="Arial" w:hAnsi="Arial"/>
      <w:szCs w:val="24"/>
    </w:rPr>
  </w:style>
  <w:style w:type="paragraph" w:styleId="NormalWeb">
    <w:name w:val="Normal (Web)"/>
    <w:basedOn w:val="Normal"/>
    <w:rsid w:val="00B81832"/>
    <w:rPr>
      <w:rFonts w:ascii="Times New Roman" w:hAnsi="Times New Roman"/>
      <w:sz w:val="24"/>
    </w:rPr>
  </w:style>
  <w:style w:type="paragraph" w:styleId="NormalIndent">
    <w:name w:val="Normal Indent"/>
    <w:basedOn w:val="Normal"/>
    <w:rsid w:val="00B81832"/>
    <w:pPr>
      <w:ind w:left="720"/>
    </w:pPr>
  </w:style>
  <w:style w:type="paragraph" w:styleId="Quote">
    <w:name w:val="Quote"/>
    <w:basedOn w:val="Normal"/>
    <w:next w:val="Normal"/>
    <w:link w:val="QuoteChar"/>
    <w:uiPriority w:val="29"/>
    <w:qFormat/>
    <w:rsid w:val="00B81832"/>
    <w:rPr>
      <w:i/>
      <w:iCs/>
      <w:color w:val="000000" w:themeColor="text1"/>
    </w:rPr>
  </w:style>
  <w:style w:type="character" w:customStyle="1" w:styleId="QuoteChar">
    <w:name w:val="Quote Char"/>
    <w:basedOn w:val="DefaultParagraphFont"/>
    <w:link w:val="Quote"/>
    <w:uiPriority w:val="29"/>
    <w:rsid w:val="00B81832"/>
    <w:rPr>
      <w:rFonts w:ascii="Arial" w:hAnsi="Arial"/>
      <w:i/>
      <w:iCs/>
      <w:color w:val="000000" w:themeColor="text1"/>
      <w:szCs w:val="24"/>
    </w:rPr>
  </w:style>
  <w:style w:type="paragraph" w:styleId="Salutation">
    <w:name w:val="Salutation"/>
    <w:basedOn w:val="Normal"/>
    <w:next w:val="Normal"/>
    <w:link w:val="SalutationChar"/>
    <w:rsid w:val="00B81832"/>
  </w:style>
  <w:style w:type="character" w:customStyle="1" w:styleId="SalutationChar">
    <w:name w:val="Salutation Char"/>
    <w:basedOn w:val="DefaultParagraphFont"/>
    <w:link w:val="Salutation"/>
    <w:rsid w:val="00B81832"/>
    <w:rPr>
      <w:rFonts w:ascii="Arial" w:hAnsi="Arial"/>
      <w:szCs w:val="24"/>
    </w:rPr>
  </w:style>
  <w:style w:type="paragraph" w:styleId="Signature">
    <w:name w:val="Signature"/>
    <w:basedOn w:val="Normal"/>
    <w:link w:val="SignatureChar"/>
    <w:rsid w:val="00B81832"/>
    <w:pPr>
      <w:spacing w:before="0" w:after="0"/>
      <w:ind w:left="4320"/>
    </w:pPr>
  </w:style>
  <w:style w:type="character" w:customStyle="1" w:styleId="SignatureChar">
    <w:name w:val="Signature Char"/>
    <w:basedOn w:val="DefaultParagraphFont"/>
    <w:link w:val="Signature"/>
    <w:rsid w:val="00B81832"/>
    <w:rPr>
      <w:rFonts w:ascii="Arial" w:hAnsi="Arial"/>
      <w:szCs w:val="24"/>
    </w:rPr>
  </w:style>
  <w:style w:type="paragraph" w:styleId="Subtitle">
    <w:name w:val="Subtitle"/>
    <w:basedOn w:val="Normal"/>
    <w:next w:val="Normal"/>
    <w:link w:val="SubtitleChar"/>
    <w:qFormat/>
    <w:rsid w:val="00B8183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B81832"/>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qFormat/>
    <w:rsid w:val="00B8183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8183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81832"/>
    <w:rPr>
      <w:rFonts w:ascii="Arial" w:hAnsi="Arial"/>
      <w:b/>
      <w:bCs/>
      <w:caps/>
    </w:rPr>
  </w:style>
  <w:style w:type="character" w:customStyle="1" w:styleId="Heading2Char">
    <w:name w:val="Heading 2 Char"/>
    <w:basedOn w:val="DefaultParagraphFont"/>
    <w:link w:val="Heading2"/>
    <w:uiPriority w:val="9"/>
    <w:rsid w:val="00B81832"/>
    <w:rPr>
      <w:rFonts w:ascii="Arial" w:hAnsi="Arial"/>
      <w:b/>
      <w:bCs/>
      <w:snapToGrid w:val="0"/>
    </w:rPr>
  </w:style>
  <w:style w:type="character" w:customStyle="1" w:styleId="Heading4Char">
    <w:name w:val="Heading 4 Char"/>
    <w:basedOn w:val="DefaultParagraphFont"/>
    <w:link w:val="Heading4"/>
    <w:uiPriority w:val="9"/>
    <w:rsid w:val="00B81832"/>
    <w:rPr>
      <w:rFonts w:ascii="Arial" w:hAnsi="Arial"/>
      <w:b/>
      <w:snapToGrid w:val="0"/>
    </w:rPr>
  </w:style>
  <w:style w:type="character" w:customStyle="1" w:styleId="Heading5Char">
    <w:name w:val="Heading 5 Char"/>
    <w:basedOn w:val="DefaultParagraphFont"/>
    <w:link w:val="Heading5"/>
    <w:uiPriority w:val="9"/>
    <w:rsid w:val="00B81832"/>
    <w:rPr>
      <w:rFonts w:ascii="Arial" w:hAnsi="Arial"/>
      <w:b/>
      <w:iCs/>
      <w:snapToGrid w:val="0"/>
      <w:szCs w:val="26"/>
    </w:rPr>
  </w:style>
  <w:style w:type="table" w:styleId="TableGrid">
    <w:name w:val="Table Grid"/>
    <w:basedOn w:val="TableNormal"/>
    <w:uiPriority w:val="59"/>
    <w:rsid w:val="00B8183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green">
    <w:name w:val="__ table heading green"/>
    <w:basedOn w:val="Normal"/>
    <w:rsid w:val="00B81832"/>
    <w:pPr>
      <w:widowControl w:val="0"/>
      <w:autoSpaceDE w:val="0"/>
      <w:autoSpaceDN w:val="0"/>
      <w:adjustRightInd w:val="0"/>
      <w:jc w:val="center"/>
    </w:pPr>
    <w:rPr>
      <w:b/>
      <w:color w:val="FFFFFF" w:themeColor="background1"/>
      <w:szCs w:val="20"/>
    </w:rPr>
  </w:style>
  <w:style w:type="paragraph" w:customStyle="1" w:styleId="text0">
    <w:name w:val="_text"/>
    <w:basedOn w:val="Normal"/>
    <w:link w:val="textCharChar"/>
    <w:rsid w:val="00121181"/>
    <w:pPr>
      <w:ind w:firstLine="1440"/>
      <w:jc w:val="both"/>
    </w:pPr>
    <w:rPr>
      <w:szCs w:val="20"/>
    </w:rPr>
  </w:style>
  <w:style w:type="paragraph" w:customStyle="1" w:styleId="Titles">
    <w:name w:val="Titles"/>
    <w:basedOn w:val="Normal"/>
    <w:semiHidden/>
    <w:rsid w:val="00121181"/>
    <w:pPr>
      <w:suppressAutoHyphens/>
      <w:spacing w:before="240" w:after="360"/>
      <w:jc w:val="center"/>
    </w:pPr>
    <w:rPr>
      <w:rFonts w:cs="Arial"/>
      <w:b/>
      <w:bCs/>
      <w:kern w:val="1"/>
      <w:sz w:val="32"/>
      <w:szCs w:val="32"/>
      <w:lang w:eastAsia="ar-SA"/>
    </w:rPr>
  </w:style>
  <w:style w:type="character" w:customStyle="1" w:styleId="textCharChar">
    <w:name w:val="_text Char Char"/>
    <w:basedOn w:val="DefaultParagraphFont"/>
    <w:link w:val="text0"/>
    <w:rsid w:val="00121181"/>
    <w:rPr>
      <w:rFonts w:ascii="Arial" w:hAnsi="Arial"/>
    </w:rPr>
  </w:style>
  <w:style w:type="paragraph" w:customStyle="1" w:styleId="FITCSSR">
    <w:name w:val="FIT/CSSR"/>
    <w:basedOn w:val="ListParagraph"/>
    <w:link w:val="FITCSSRChar"/>
    <w:qFormat/>
    <w:rsid w:val="00246967"/>
    <w:pPr>
      <w:numPr>
        <w:numId w:val="34"/>
      </w:numPr>
      <w:ind w:left="360"/>
    </w:pPr>
  </w:style>
  <w:style w:type="character" w:customStyle="1" w:styleId="ListParagraphChar">
    <w:name w:val="List Paragraph Char"/>
    <w:basedOn w:val="DefaultParagraphFont"/>
    <w:link w:val="ListParagraph"/>
    <w:uiPriority w:val="34"/>
    <w:rsid w:val="00246967"/>
    <w:rPr>
      <w:rFonts w:ascii="Arial" w:hAnsi="Arial"/>
      <w:szCs w:val="24"/>
    </w:rPr>
  </w:style>
  <w:style w:type="character" w:customStyle="1" w:styleId="FITCSSRChar">
    <w:name w:val="FIT/CSSR Char"/>
    <w:basedOn w:val="ListParagraphChar"/>
    <w:link w:val="FITCSSR"/>
    <w:rsid w:val="00246967"/>
  </w:style>
</w:styles>
</file>

<file path=word/webSettings.xml><?xml version="1.0" encoding="utf-8"?>
<w:webSettings xmlns:r="http://schemas.openxmlformats.org/officeDocument/2006/relationships" xmlns:w="http://schemas.openxmlformats.org/wordprocessingml/2006/main">
  <w:divs>
    <w:div w:id="126861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S:\Programs\WINT_BRIDGE\A.%20Data_Library\Templates\W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574DF-EE4E-48DE-B419-EAF8FACC3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WINT.dotx</Template>
  <TotalTime>1792</TotalTime>
  <Pages>16</Pages>
  <Words>2838</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Harris Corporation</Company>
  <LinksUpToDate>false</LinksUpToDate>
  <CharactersWithSpaces>18984</CharactersWithSpaces>
  <SharedDoc>false</SharedDoc>
  <HLinks>
    <vt:vector size="66" baseType="variant">
      <vt:variant>
        <vt:i4>1572917</vt:i4>
      </vt:variant>
      <vt:variant>
        <vt:i4>71</vt:i4>
      </vt:variant>
      <vt:variant>
        <vt:i4>0</vt:i4>
      </vt:variant>
      <vt:variant>
        <vt:i4>5</vt:i4>
      </vt:variant>
      <vt:variant>
        <vt:lpwstr/>
      </vt:variant>
      <vt:variant>
        <vt:lpwstr>_Toc238982776</vt:lpwstr>
      </vt:variant>
      <vt:variant>
        <vt:i4>1966133</vt:i4>
      </vt:variant>
      <vt:variant>
        <vt:i4>62</vt:i4>
      </vt:variant>
      <vt:variant>
        <vt:i4>0</vt:i4>
      </vt:variant>
      <vt:variant>
        <vt:i4>5</vt:i4>
      </vt:variant>
      <vt:variant>
        <vt:lpwstr/>
      </vt:variant>
      <vt:variant>
        <vt:lpwstr>_Toc238982717</vt:lpwstr>
      </vt:variant>
      <vt:variant>
        <vt:i4>1966133</vt:i4>
      </vt:variant>
      <vt:variant>
        <vt:i4>56</vt:i4>
      </vt:variant>
      <vt:variant>
        <vt:i4>0</vt:i4>
      </vt:variant>
      <vt:variant>
        <vt:i4>5</vt:i4>
      </vt:variant>
      <vt:variant>
        <vt:lpwstr/>
      </vt:variant>
      <vt:variant>
        <vt:lpwstr>_Toc238982716</vt:lpwstr>
      </vt:variant>
      <vt:variant>
        <vt:i4>1966133</vt:i4>
      </vt:variant>
      <vt:variant>
        <vt:i4>47</vt:i4>
      </vt:variant>
      <vt:variant>
        <vt:i4>0</vt:i4>
      </vt:variant>
      <vt:variant>
        <vt:i4>5</vt:i4>
      </vt:variant>
      <vt:variant>
        <vt:lpwstr/>
      </vt:variant>
      <vt:variant>
        <vt:lpwstr>_Toc238986756</vt:lpwstr>
      </vt:variant>
      <vt:variant>
        <vt:i4>1966133</vt:i4>
      </vt:variant>
      <vt:variant>
        <vt:i4>41</vt:i4>
      </vt:variant>
      <vt:variant>
        <vt:i4>0</vt:i4>
      </vt:variant>
      <vt:variant>
        <vt:i4>5</vt:i4>
      </vt:variant>
      <vt:variant>
        <vt:lpwstr/>
      </vt:variant>
      <vt:variant>
        <vt:lpwstr>_Toc238986755</vt:lpwstr>
      </vt:variant>
      <vt:variant>
        <vt:i4>1966133</vt:i4>
      </vt:variant>
      <vt:variant>
        <vt:i4>35</vt:i4>
      </vt:variant>
      <vt:variant>
        <vt:i4>0</vt:i4>
      </vt:variant>
      <vt:variant>
        <vt:i4>5</vt:i4>
      </vt:variant>
      <vt:variant>
        <vt:lpwstr/>
      </vt:variant>
      <vt:variant>
        <vt:lpwstr>_Toc238986754</vt:lpwstr>
      </vt:variant>
      <vt:variant>
        <vt:i4>1966133</vt:i4>
      </vt:variant>
      <vt:variant>
        <vt:i4>29</vt:i4>
      </vt:variant>
      <vt:variant>
        <vt:i4>0</vt:i4>
      </vt:variant>
      <vt:variant>
        <vt:i4>5</vt:i4>
      </vt:variant>
      <vt:variant>
        <vt:lpwstr/>
      </vt:variant>
      <vt:variant>
        <vt:lpwstr>_Toc238986753</vt:lpwstr>
      </vt:variant>
      <vt:variant>
        <vt:i4>1966133</vt:i4>
      </vt:variant>
      <vt:variant>
        <vt:i4>23</vt:i4>
      </vt:variant>
      <vt:variant>
        <vt:i4>0</vt:i4>
      </vt:variant>
      <vt:variant>
        <vt:i4>5</vt:i4>
      </vt:variant>
      <vt:variant>
        <vt:lpwstr/>
      </vt:variant>
      <vt:variant>
        <vt:lpwstr>_Toc238986752</vt:lpwstr>
      </vt:variant>
      <vt:variant>
        <vt:i4>1966133</vt:i4>
      </vt:variant>
      <vt:variant>
        <vt:i4>17</vt:i4>
      </vt:variant>
      <vt:variant>
        <vt:i4>0</vt:i4>
      </vt:variant>
      <vt:variant>
        <vt:i4>5</vt:i4>
      </vt:variant>
      <vt:variant>
        <vt:lpwstr/>
      </vt:variant>
      <vt:variant>
        <vt:lpwstr>_Toc238986751</vt:lpwstr>
      </vt:variant>
      <vt:variant>
        <vt:i4>1966133</vt:i4>
      </vt:variant>
      <vt:variant>
        <vt:i4>11</vt:i4>
      </vt:variant>
      <vt:variant>
        <vt:i4>0</vt:i4>
      </vt:variant>
      <vt:variant>
        <vt:i4>5</vt:i4>
      </vt:variant>
      <vt:variant>
        <vt:lpwstr/>
      </vt:variant>
      <vt:variant>
        <vt:lpwstr>_Toc238986750</vt:lpwstr>
      </vt:variant>
      <vt:variant>
        <vt:i4>2031669</vt:i4>
      </vt:variant>
      <vt:variant>
        <vt:i4>5</vt:i4>
      </vt:variant>
      <vt:variant>
        <vt:i4>0</vt:i4>
      </vt:variant>
      <vt:variant>
        <vt:i4>5</vt:i4>
      </vt:variant>
      <vt:variant>
        <vt:lpwstr/>
      </vt:variant>
      <vt:variant>
        <vt:lpwstr>_Toc238986749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X X X</dc:subject>
  <dc:creator>dcoffman</dc:creator>
  <cp:lastModifiedBy>dschlig</cp:lastModifiedBy>
  <cp:revision>300</cp:revision>
  <cp:lastPrinted>2009-08-25T22:09:00Z</cp:lastPrinted>
  <dcterms:created xsi:type="dcterms:W3CDTF">2015-04-27T13:43:00Z</dcterms:created>
  <dcterms:modified xsi:type="dcterms:W3CDTF">2015-05-08T13:30:00Z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wing Number">
    <vt:lpwstr>XXXXXXX</vt:lpwstr>
  </property>
  <property fmtid="{D5CDD505-2E9C-101B-9397-08002B2CF9AE}" pid="3" name="Drawing Type">
    <vt:lpwstr> </vt:lpwstr>
  </property>
  <property fmtid="{D5CDD505-2E9C-101B-9397-08002B2CF9AE}" pid="4" name="Drawing Revision">
    <vt:lpwstr>-</vt:lpwstr>
  </property>
  <property fmtid="{D5CDD505-2E9C-101B-9397-08002B2CF9AE}" pid="5" name="Drawing Comment">
    <vt:lpwstr> </vt:lpwstr>
  </property>
  <property fmtid="{D5CDD505-2E9C-101B-9397-08002B2CF9AE}" pid="6" name="Contract Number">
    <vt:lpwstr>DAAB07-02-C-F404</vt:lpwstr>
  </property>
  <property fmtid="{D5CDD505-2E9C-101B-9397-08002B2CF9AE}" pid="7" name="Scale">
    <vt:lpwstr>NONE</vt:lpwstr>
  </property>
  <property fmtid="{D5CDD505-2E9C-101B-9397-08002B2CF9AE}" pid="8" name="2 Place Tolerance">
    <vt:lpwstr>.XX</vt:lpwstr>
  </property>
  <property fmtid="{D5CDD505-2E9C-101B-9397-08002B2CF9AE}" pid="9" name="3 Place Tolerance">
    <vt:lpwstr>.XXX</vt:lpwstr>
  </property>
  <property fmtid="{D5CDD505-2E9C-101B-9397-08002B2CF9AE}" pid="10" name="Angle Tolerance">
    <vt:lpwstr>X</vt:lpwstr>
  </property>
  <property fmtid="{D5CDD505-2E9C-101B-9397-08002B2CF9AE}" pid="11" name="Weight">
    <vt:lpwstr> </vt:lpwstr>
  </property>
  <property fmtid="{D5CDD505-2E9C-101B-9397-08002B2CF9AE}" pid="12" name="Convert Case">
    <vt:bool>true</vt:bool>
  </property>
  <property fmtid="{D5CDD505-2E9C-101B-9397-08002B2CF9AE}" pid="13" name="SingleRevision">
    <vt:bool>true</vt:bool>
  </property>
  <property fmtid="{D5CDD505-2E9C-101B-9397-08002B2CF9AE}" pid="14" name="SingleRevisions">
    <vt:bool>true</vt:bool>
  </property>
  <property fmtid="{D5CDD505-2E9C-101B-9397-08002B2CF9AE}" pid="15" name="ProprietaryFooter">
    <vt:bool>false</vt:bool>
  </property>
</Properties>
</file>